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ind w:right="0" w:rightChars="0"/>
        <w:jc w:val="left"/>
        <w:outlineLvl w:val="9"/>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机密★启用前【考试时间：20</w:t>
      </w:r>
      <w:r>
        <w:rPr>
          <w:rFonts w:hint="eastAsia" w:ascii="宋体" w:hAnsi="宋体" w:eastAsia="宋体" w:cs="宋体"/>
          <w:b/>
          <w:bCs/>
          <w:color w:val="auto"/>
          <w:spacing w:val="0"/>
          <w:sz w:val="24"/>
          <w:szCs w:val="24"/>
          <w:lang w:val="en-US" w:eastAsia="zh-CN"/>
        </w:rPr>
        <w:t>20</w:t>
      </w:r>
      <w:r>
        <w:rPr>
          <w:rFonts w:hint="eastAsia" w:ascii="宋体" w:hAnsi="宋体" w:eastAsia="宋体" w:cs="宋体"/>
          <w:b/>
          <w:bCs/>
          <w:color w:val="auto"/>
          <w:spacing w:val="0"/>
          <w:sz w:val="24"/>
          <w:szCs w:val="24"/>
        </w:rPr>
        <w:t>年</w:t>
      </w:r>
      <w:r>
        <w:rPr>
          <w:rFonts w:hint="eastAsia" w:ascii="宋体" w:hAnsi="宋体" w:eastAsia="宋体" w:cs="宋体"/>
          <w:b/>
          <w:bCs/>
          <w:color w:val="auto"/>
          <w:spacing w:val="0"/>
          <w:sz w:val="24"/>
          <w:szCs w:val="24"/>
          <w:lang w:val="en-US" w:eastAsia="zh-CN"/>
        </w:rPr>
        <w:t>6</w:t>
      </w:r>
      <w:r>
        <w:rPr>
          <w:rFonts w:hint="eastAsia" w:ascii="宋体" w:hAnsi="宋体" w:eastAsia="宋体" w:cs="宋体"/>
          <w:b/>
          <w:bCs/>
          <w:color w:val="auto"/>
          <w:spacing w:val="0"/>
          <w:sz w:val="24"/>
          <w:szCs w:val="24"/>
        </w:rPr>
        <w:t>月</w:t>
      </w:r>
      <w:r>
        <w:rPr>
          <w:rFonts w:hint="eastAsia" w:ascii="宋体" w:hAnsi="宋体" w:eastAsia="宋体" w:cs="宋体"/>
          <w:b/>
          <w:bCs/>
          <w:color w:val="auto"/>
          <w:spacing w:val="0"/>
          <w:sz w:val="24"/>
          <w:szCs w:val="24"/>
          <w:lang w:val="en-US" w:eastAsia="zh-CN"/>
        </w:rPr>
        <w:t>1</w:t>
      </w:r>
      <w:r>
        <w:rPr>
          <w:rFonts w:hint="eastAsia" w:ascii="宋体" w:hAnsi="宋体" w:eastAsia="宋体" w:cs="宋体"/>
          <w:b/>
          <w:bCs/>
          <w:color w:val="auto"/>
          <w:spacing w:val="0"/>
          <w:sz w:val="24"/>
          <w:szCs w:val="24"/>
        </w:rPr>
        <w:t>日：</w:t>
      </w:r>
      <w:r>
        <w:rPr>
          <w:rFonts w:hint="eastAsia" w:ascii="宋体" w:hAnsi="宋体" w:cs="宋体"/>
          <w:b/>
          <w:bCs/>
          <w:color w:val="auto"/>
          <w:spacing w:val="0"/>
          <w:sz w:val="24"/>
          <w:szCs w:val="24"/>
          <w:lang w:val="en-US" w:eastAsia="zh-CN"/>
        </w:rPr>
        <w:t>9</w:t>
      </w:r>
      <w:r>
        <w:rPr>
          <w:rFonts w:hint="eastAsia" w:ascii="宋体" w:hAnsi="宋体" w:eastAsia="宋体" w:cs="宋体"/>
          <w:b/>
          <w:bCs/>
          <w:color w:val="auto"/>
          <w:spacing w:val="0"/>
          <w:sz w:val="24"/>
          <w:szCs w:val="24"/>
        </w:rPr>
        <w:t>:</w:t>
      </w:r>
      <w:r>
        <w:rPr>
          <w:rFonts w:hint="eastAsia" w:ascii="宋体" w:hAnsi="宋体" w:cs="宋体"/>
          <w:b/>
          <w:bCs/>
          <w:color w:val="auto"/>
          <w:spacing w:val="0"/>
          <w:sz w:val="24"/>
          <w:szCs w:val="24"/>
          <w:lang w:val="en-US" w:eastAsia="zh-CN"/>
        </w:rPr>
        <w:t>3</w:t>
      </w:r>
      <w:r>
        <w:rPr>
          <w:rFonts w:hint="eastAsia" w:ascii="宋体" w:hAnsi="宋体" w:eastAsia="宋体" w:cs="宋体"/>
          <w:b/>
          <w:bCs/>
          <w:color w:val="auto"/>
          <w:spacing w:val="0"/>
          <w:sz w:val="24"/>
          <w:szCs w:val="24"/>
        </w:rPr>
        <w:t>0—</w:t>
      </w:r>
      <w:r>
        <w:rPr>
          <w:rFonts w:hint="eastAsia" w:ascii="宋体" w:hAnsi="宋体" w:eastAsia="宋体" w:cs="宋体"/>
          <w:b/>
          <w:bCs/>
          <w:color w:val="auto"/>
          <w:spacing w:val="0"/>
          <w:sz w:val="24"/>
          <w:szCs w:val="24"/>
          <w:lang w:val="en-US" w:eastAsia="zh-CN"/>
        </w:rPr>
        <w:t>1</w:t>
      </w:r>
      <w:r>
        <w:rPr>
          <w:rFonts w:hint="eastAsia" w:ascii="宋体" w:hAnsi="宋体" w:cs="宋体"/>
          <w:b/>
          <w:bCs/>
          <w:color w:val="auto"/>
          <w:spacing w:val="0"/>
          <w:sz w:val="24"/>
          <w:szCs w:val="24"/>
          <w:lang w:val="en-US" w:eastAsia="zh-CN"/>
        </w:rPr>
        <w:t>2</w:t>
      </w:r>
      <w:r>
        <w:rPr>
          <w:rFonts w:hint="eastAsia" w:ascii="宋体" w:hAnsi="宋体" w:eastAsia="宋体" w:cs="宋体"/>
          <w:b/>
          <w:bCs/>
          <w:color w:val="auto"/>
          <w:spacing w:val="0"/>
          <w:sz w:val="24"/>
          <w:szCs w:val="24"/>
        </w:rPr>
        <w:t>:</w:t>
      </w:r>
      <w:r>
        <w:rPr>
          <w:rFonts w:hint="eastAsia" w:ascii="宋体" w:hAnsi="宋体" w:cs="宋体"/>
          <w:b/>
          <w:bCs/>
          <w:color w:val="auto"/>
          <w:spacing w:val="0"/>
          <w:sz w:val="24"/>
          <w:szCs w:val="24"/>
          <w:lang w:val="en-US" w:eastAsia="zh-CN"/>
        </w:rPr>
        <w:t>0</w:t>
      </w:r>
      <w:r>
        <w:rPr>
          <w:rFonts w:hint="eastAsia" w:ascii="宋体" w:hAnsi="宋体" w:eastAsia="宋体" w:cs="宋体"/>
          <w:b/>
          <w:bCs/>
          <w:color w:val="auto"/>
          <w:spacing w:val="0"/>
          <w:sz w:val="24"/>
          <w:szCs w:val="24"/>
        </w:rPr>
        <w:t>0】</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b/>
          <w:bCs/>
          <w:color w:val="auto"/>
          <w:spacing w:val="0"/>
          <w:sz w:val="36"/>
          <w:szCs w:val="36"/>
        </w:rPr>
      </w:pPr>
      <w:r>
        <w:rPr>
          <w:rFonts w:hint="eastAsia" w:ascii="方正黑体简体" w:hAnsi="方正黑体简体" w:eastAsia="方正黑体简体" w:cs="方正黑体简体"/>
          <w:b/>
          <w:bCs/>
          <w:color w:val="auto"/>
          <w:spacing w:val="0"/>
          <w:sz w:val="36"/>
          <w:szCs w:val="36"/>
        </w:rPr>
        <w:t>乐山十校高202</w:t>
      </w:r>
      <w:r>
        <w:rPr>
          <w:rFonts w:hint="eastAsia" w:ascii="方正黑体简体" w:hAnsi="方正黑体简体" w:eastAsia="方正黑体简体" w:cs="方正黑体简体"/>
          <w:b/>
          <w:bCs/>
          <w:color w:val="auto"/>
          <w:spacing w:val="0"/>
          <w:sz w:val="36"/>
          <w:szCs w:val="36"/>
          <w:lang w:val="en-US" w:eastAsia="zh-CN"/>
        </w:rPr>
        <w:t>2</w:t>
      </w:r>
      <w:r>
        <w:rPr>
          <w:rFonts w:hint="eastAsia" w:ascii="方正黑体简体" w:hAnsi="方正黑体简体" w:eastAsia="方正黑体简体" w:cs="方正黑体简体"/>
          <w:b/>
          <w:bCs/>
          <w:color w:val="auto"/>
          <w:spacing w:val="0"/>
          <w:sz w:val="36"/>
          <w:szCs w:val="36"/>
        </w:rPr>
        <w:t>届第</w:t>
      </w:r>
      <w:r>
        <w:rPr>
          <w:rFonts w:hint="eastAsia" w:ascii="方正黑体简体" w:hAnsi="方正黑体简体" w:eastAsia="方正黑体简体" w:cs="方正黑体简体"/>
          <w:b/>
          <w:bCs/>
          <w:color w:val="auto"/>
          <w:spacing w:val="0"/>
          <w:sz w:val="36"/>
          <w:szCs w:val="36"/>
          <w:lang w:eastAsia="zh-CN"/>
        </w:rPr>
        <w:t>二</w:t>
      </w:r>
      <w:r>
        <w:rPr>
          <w:rFonts w:hint="eastAsia" w:ascii="方正黑体简体" w:hAnsi="方正黑体简体" w:eastAsia="方正黑体简体" w:cs="方正黑体简体"/>
          <w:b/>
          <w:bCs/>
          <w:color w:val="auto"/>
          <w:spacing w:val="0"/>
          <w:sz w:val="36"/>
          <w:szCs w:val="36"/>
        </w:rPr>
        <w:t>学期半期联考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仿宋" w:hAnsi="仿宋" w:eastAsia="仿宋" w:cs="仿宋"/>
          <w:b/>
          <w:bCs w:val="0"/>
          <w:color w:val="auto"/>
          <w:spacing w:val="9"/>
          <w:kern w:val="0"/>
          <w:sz w:val="36"/>
          <w:szCs w:val="36"/>
          <w:lang w:val="en-US" w:eastAsia="zh-CN"/>
        </w:rPr>
      </w:pPr>
      <w:r>
        <w:rPr>
          <w:rFonts w:hint="eastAsia" w:ascii="方正黑体简体" w:hAnsi="方正黑体简体" w:eastAsia="方正黑体简体" w:cs="方正黑体简体"/>
          <w:b/>
          <w:bCs/>
          <w:color w:val="auto"/>
          <w:spacing w:val="0"/>
          <w:sz w:val="44"/>
          <w:szCs w:val="44"/>
          <w:lang w:eastAsia="zh-CN"/>
        </w:rPr>
        <w:t>语文测试卷</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楷体" w:hAnsi="楷体" w:eastAsia="楷体" w:cs="楷体"/>
          <w:b w:val="0"/>
          <w:bCs/>
          <w:color w:val="auto"/>
          <w:spacing w:val="9"/>
          <w:kern w:val="0"/>
          <w:sz w:val="24"/>
          <w:szCs w:val="24"/>
          <w:lang w:val="en-US" w:eastAsia="zh-CN"/>
        </w:rPr>
      </w:pPr>
      <w:r>
        <w:rPr>
          <w:rFonts w:hint="eastAsia" w:ascii="方正书宋简体" w:hAnsi="方正书宋简体" w:eastAsia="方正书宋简体" w:cs="方正书宋简体"/>
          <w:b/>
          <w:bCs w:val="0"/>
          <w:color w:val="auto"/>
          <w:spacing w:val="9"/>
          <w:kern w:val="0"/>
          <w:sz w:val="24"/>
          <w:szCs w:val="24"/>
          <w:lang w:val="en-US" w:eastAsia="zh-CN"/>
        </w:rPr>
        <w:t>命题人：陈  霞    审题人：袁成品</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57" w:lineRule="auto"/>
        <w:ind w:right="0" w:rightChars="0"/>
        <w:jc w:val="both"/>
        <w:textAlignment w:val="auto"/>
        <w:outlineLvl w:val="9"/>
        <w:rPr>
          <w:rFonts w:hint="eastAsia" w:ascii="方正楷体简体" w:hAnsi="方正楷体简体" w:eastAsia="方正楷体简体" w:cs="方正楷体简体"/>
          <w:b/>
          <w:bCs w:val="0"/>
          <w:color w:val="auto"/>
          <w:spacing w:val="9"/>
          <w:kern w:val="0"/>
          <w:sz w:val="21"/>
          <w:szCs w:val="21"/>
          <w:lang w:val="en-US" w:eastAsia="zh-CN"/>
        </w:rPr>
      </w:pPr>
      <w:r>
        <w:rPr>
          <w:rFonts w:hint="eastAsia" w:ascii="方正黑体简体" w:hAnsi="方正黑体简体" w:eastAsia="方正黑体简体" w:cs="方正黑体简体"/>
          <w:b/>
          <w:bCs w:val="0"/>
          <w:color w:val="auto"/>
          <w:spacing w:val="9"/>
          <w:kern w:val="0"/>
          <w:sz w:val="21"/>
          <w:szCs w:val="21"/>
          <w:lang w:val="en-US" w:eastAsia="zh-CN"/>
        </w:rPr>
        <w:t>注意：</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57" w:lineRule="auto"/>
        <w:ind w:right="0" w:rightChars="0" w:firstLine="422" w:firstLineChars="200"/>
        <w:jc w:val="both"/>
        <w:textAlignment w:val="auto"/>
        <w:outlineLvl w:val="9"/>
        <w:rPr>
          <w:rFonts w:hint="eastAsia" w:ascii="方正楷体简体" w:hAnsi="方正楷体简体" w:eastAsia="方正楷体简体" w:cs="方正楷体简体"/>
          <w:b/>
          <w:bCs w:val="0"/>
          <w:color w:val="auto"/>
          <w:spacing w:val="0"/>
          <w:kern w:val="0"/>
          <w:sz w:val="21"/>
          <w:szCs w:val="21"/>
          <w:lang w:val="en-US" w:eastAsia="zh-CN"/>
        </w:rPr>
      </w:pPr>
      <w:r>
        <w:rPr>
          <w:rFonts w:hint="eastAsia" w:ascii="方正楷体简体" w:hAnsi="方正楷体简体" w:eastAsia="方正楷体简体" w:cs="方正楷体简体"/>
          <w:b/>
          <w:bCs w:val="0"/>
          <w:color w:val="auto"/>
          <w:spacing w:val="0"/>
          <w:kern w:val="0"/>
          <w:sz w:val="21"/>
          <w:szCs w:val="21"/>
          <w:lang w:val="en-US" w:eastAsia="zh-CN"/>
        </w:rPr>
        <w:t>1. 本试卷共22题，共150分，考试时间150分钟。</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57" w:lineRule="auto"/>
        <w:ind w:left="966" w:leftChars="209" w:right="0" w:rightChars="0" w:hanging="527" w:hangingChars="250"/>
        <w:jc w:val="left"/>
        <w:textAlignment w:val="auto"/>
        <w:outlineLvl w:val="9"/>
        <w:rPr>
          <w:rFonts w:hint="eastAsia" w:ascii="方正楷体简体" w:hAnsi="方正楷体简体" w:eastAsia="方正楷体简体" w:cs="方正楷体简体"/>
          <w:b/>
          <w:bCs w:val="0"/>
          <w:color w:val="auto"/>
          <w:spacing w:val="9"/>
          <w:kern w:val="0"/>
          <w:sz w:val="21"/>
          <w:szCs w:val="21"/>
          <w:lang w:val="en-US" w:eastAsia="zh-CN"/>
        </w:rPr>
      </w:pPr>
      <w:r>
        <w:rPr>
          <w:rFonts w:hint="eastAsia" w:ascii="方正楷体简体" w:hAnsi="方正楷体简体" w:eastAsia="方正楷体简体" w:cs="方正楷体简体"/>
          <w:b/>
          <w:bCs w:val="0"/>
          <w:color w:val="auto"/>
          <w:spacing w:val="0"/>
          <w:kern w:val="0"/>
          <w:sz w:val="21"/>
          <w:szCs w:val="21"/>
          <w:lang w:val="en-US" w:eastAsia="zh-CN"/>
        </w:rPr>
        <w:t>2. 请按照题号顺序在答题卡各题目的区域内作答，超出答题区域书写的答案无效。</w:t>
      </w:r>
    </w:p>
    <w:p>
      <w:pPr>
        <w:keepNext w:val="0"/>
        <w:keepLines w:val="0"/>
        <w:pageBreakBefore w:val="0"/>
        <w:widowControl/>
        <w:shd w:val="clear" w:color="auto" w:fill="FFFFFF"/>
        <w:kinsoku/>
        <w:wordWrap/>
        <w:overflowPunct/>
        <w:topLinePunct w:val="0"/>
        <w:autoSpaceDE/>
        <w:autoSpaceDN/>
        <w:bidi w:val="0"/>
        <w:snapToGrid/>
        <w:spacing w:beforeAutospacing="0" w:afterAutospacing="0" w:line="257" w:lineRule="auto"/>
        <w:ind w:left="0" w:leftChars="0" w:right="0" w:rightChars="0" w:firstLine="0" w:firstLineChars="0"/>
        <w:jc w:val="both"/>
        <w:outlineLvl w:val="9"/>
        <w:rPr>
          <w:rFonts w:hint="eastAsia" w:ascii="宋体" w:hAnsi="宋体" w:eastAsia="宋体" w:cs="宋体"/>
          <w:b/>
          <w:bCs w:val="0"/>
          <w:color w:val="auto"/>
          <w:spacing w:val="9"/>
          <w:kern w:val="0"/>
          <w:sz w:val="21"/>
          <w:szCs w:val="21"/>
        </w:rPr>
      </w:pPr>
    </w:p>
    <w:p>
      <w:pPr>
        <w:keepNext w:val="0"/>
        <w:keepLines w:val="0"/>
        <w:pageBreakBefore w:val="0"/>
        <w:widowControl/>
        <w:shd w:val="clear" w:color="auto" w:fill="FFFFFF"/>
        <w:kinsoku/>
        <w:wordWrap/>
        <w:overflowPunct/>
        <w:topLinePunct w:val="0"/>
        <w:autoSpaceDE/>
        <w:autoSpaceDN/>
        <w:bidi w:val="0"/>
        <w:snapToGrid/>
        <w:spacing w:beforeAutospacing="0" w:afterAutospacing="0" w:line="257" w:lineRule="auto"/>
        <w:ind w:left="0" w:leftChars="0" w:right="0" w:rightChars="0" w:firstLine="0" w:firstLineChars="0"/>
        <w:jc w:val="both"/>
        <w:outlineLvl w:val="9"/>
        <w:rPr>
          <w:rFonts w:hint="eastAsia" w:ascii="宋体" w:hAnsi="宋体" w:eastAsia="宋体" w:cs="宋体"/>
          <w:b/>
          <w:bCs w:val="0"/>
          <w:color w:val="auto"/>
          <w:spacing w:val="9"/>
          <w:kern w:val="0"/>
          <w:sz w:val="21"/>
          <w:szCs w:val="21"/>
          <w:lang w:val="en-US" w:eastAsia="zh-CN"/>
        </w:rPr>
      </w:pPr>
      <w:r>
        <w:rPr>
          <w:rFonts w:hint="eastAsia" w:ascii="方正黑体简体" w:hAnsi="方正黑体简体" w:eastAsia="方正黑体简体" w:cs="方正黑体简体"/>
          <w:b/>
          <w:bCs w:val="0"/>
          <w:color w:val="auto"/>
          <w:spacing w:val="9"/>
          <w:kern w:val="0"/>
          <w:sz w:val="21"/>
          <w:szCs w:val="21"/>
        </w:rPr>
        <w:t>一、现代文阅读</w:t>
      </w:r>
      <w:r>
        <w:rPr>
          <w:rFonts w:hint="eastAsia" w:ascii="宋体" w:hAnsi="宋体" w:eastAsia="宋体" w:cs="宋体"/>
          <w:b/>
          <w:bCs w:val="0"/>
          <w:color w:val="auto"/>
          <w:spacing w:val="9"/>
          <w:kern w:val="0"/>
          <w:sz w:val="21"/>
          <w:szCs w:val="21"/>
        </w:rPr>
        <w:t>(3</w:t>
      </w:r>
      <w:r>
        <w:rPr>
          <w:rFonts w:hint="eastAsia" w:ascii="宋体" w:hAnsi="宋体" w:cs="宋体"/>
          <w:b/>
          <w:bCs w:val="0"/>
          <w:color w:val="auto"/>
          <w:spacing w:val="9"/>
          <w:kern w:val="0"/>
          <w:sz w:val="21"/>
          <w:szCs w:val="21"/>
          <w:lang w:val="en-US" w:eastAsia="zh-CN"/>
        </w:rPr>
        <w:t>4</w:t>
      </w:r>
      <w:r>
        <w:rPr>
          <w:rFonts w:hint="eastAsia" w:ascii="宋体" w:hAnsi="宋体" w:eastAsia="宋体" w:cs="宋体"/>
          <w:b/>
          <w:bCs w:val="0"/>
          <w:color w:val="auto"/>
          <w:spacing w:val="9"/>
          <w:kern w:val="0"/>
          <w:sz w:val="21"/>
          <w:szCs w:val="21"/>
        </w:rPr>
        <w:t>分)</w:t>
      </w:r>
    </w:p>
    <w:p>
      <w:pPr>
        <w:keepNext w:val="0"/>
        <w:keepLines w:val="0"/>
        <w:pageBreakBefore w:val="0"/>
        <w:widowControl/>
        <w:shd w:val="clear" w:color="auto" w:fill="FFFFFF"/>
        <w:kinsoku/>
        <w:wordWrap/>
        <w:overflowPunct/>
        <w:topLinePunct w:val="0"/>
        <w:autoSpaceDE/>
        <w:autoSpaceDN/>
        <w:bidi w:val="0"/>
        <w:snapToGrid/>
        <w:spacing w:beforeAutospacing="0" w:afterAutospacing="0" w:line="257" w:lineRule="auto"/>
        <w:ind w:left="0" w:leftChars="0" w:right="0" w:rightChars="0" w:firstLine="0" w:firstLineChars="0"/>
        <w:jc w:val="both"/>
        <w:outlineLvl w:val="9"/>
        <w:rPr>
          <w:rFonts w:hint="eastAsia" w:ascii="宋体" w:hAnsi="宋体" w:eastAsia="宋体" w:cs="宋体"/>
          <w:b/>
          <w:bCs w:val="0"/>
          <w:color w:val="auto"/>
          <w:spacing w:val="9"/>
          <w:kern w:val="0"/>
          <w:sz w:val="21"/>
          <w:szCs w:val="21"/>
        </w:rPr>
      </w:pPr>
      <w:r>
        <w:rPr>
          <w:rFonts w:hint="eastAsia" w:ascii="宋体" w:hAnsi="宋体" w:eastAsia="宋体" w:cs="宋体"/>
          <w:b/>
          <w:bCs w:val="0"/>
          <w:color w:val="auto"/>
          <w:spacing w:val="9"/>
          <w:kern w:val="0"/>
          <w:sz w:val="21"/>
          <w:szCs w:val="21"/>
        </w:rPr>
        <w:t>（一）论述类文本阅读(本题共3小题，9分)</w:t>
      </w:r>
    </w:p>
    <w:p>
      <w:pPr>
        <w:keepNext w:val="0"/>
        <w:keepLines w:val="0"/>
        <w:pageBreakBefore w:val="0"/>
        <w:widowControl/>
        <w:shd w:val="clear" w:color="auto" w:fill="FFFFFF"/>
        <w:kinsoku/>
        <w:wordWrap/>
        <w:overflowPunct/>
        <w:topLinePunct w:val="0"/>
        <w:autoSpaceDE/>
        <w:autoSpaceDN/>
        <w:bidi w:val="0"/>
        <w:snapToGrid/>
        <w:spacing w:beforeAutospacing="0" w:afterAutospacing="0" w:line="257" w:lineRule="auto"/>
        <w:ind w:left="0" w:leftChars="0" w:right="0" w:rightChars="0" w:firstLine="458" w:firstLineChars="200"/>
        <w:jc w:val="both"/>
        <w:outlineLvl w:val="9"/>
        <w:rPr>
          <w:rFonts w:hint="eastAsia" w:ascii="宋体" w:hAnsi="宋体" w:eastAsia="宋体" w:cs="宋体"/>
          <w:b/>
          <w:bCs w:val="0"/>
          <w:color w:val="auto"/>
          <w:spacing w:val="9"/>
          <w:kern w:val="0"/>
          <w:sz w:val="21"/>
          <w:szCs w:val="21"/>
        </w:rPr>
      </w:pPr>
      <w:r>
        <w:rPr>
          <w:rFonts w:hint="eastAsia" w:ascii="宋体" w:hAnsi="宋体" w:eastAsia="宋体" w:cs="宋体"/>
          <w:b/>
          <w:bCs w:val="0"/>
          <w:color w:val="auto"/>
          <w:spacing w:val="9"/>
          <w:kern w:val="0"/>
          <w:sz w:val="21"/>
          <w:szCs w:val="21"/>
        </w:rPr>
        <w:t>阅读下面的文字，完成1～3题。</w:t>
      </w:r>
    </w:p>
    <w:p>
      <w:pPr>
        <w:keepNext w:val="0"/>
        <w:keepLines w:val="0"/>
        <w:pageBreakBefore w:val="0"/>
        <w:widowControl w:val="0"/>
        <w:kinsoku/>
        <w:wordWrap/>
        <w:overflowPunct/>
        <w:topLinePunct w:val="0"/>
        <w:autoSpaceDE/>
        <w:autoSpaceDN/>
        <w:bidi w:val="0"/>
        <w:adjustRightInd/>
        <w:snapToGrid/>
        <w:spacing w:beforeAutospacing="0" w:afterAutospacing="0" w:line="257" w:lineRule="auto"/>
        <w:ind w:left="0" w:leftChars="0" w:right="0" w:rightChars="0" w:firstLine="422" w:firstLineChars="200"/>
        <w:jc w:val="both"/>
        <w:textAlignment w:val="center"/>
        <w:outlineLvl w:val="9"/>
        <w:rPr>
          <w:rFonts w:hint="eastAsia" w:ascii="方正楷体简体" w:hAnsi="方正楷体简体" w:eastAsia="方正楷体简体" w:cs="方正楷体简体"/>
          <w:b/>
          <w:bCs w:val="0"/>
          <w:color w:val="auto"/>
          <w:sz w:val="21"/>
          <w:szCs w:val="21"/>
        </w:rPr>
      </w:pPr>
      <w:r>
        <w:rPr>
          <w:rFonts w:hint="eastAsia" w:ascii="方正楷体简体" w:hAnsi="方正楷体简体" w:eastAsia="方正楷体简体" w:cs="方正楷体简体"/>
          <w:b/>
          <w:bCs w:val="0"/>
          <w:color w:val="auto"/>
          <w:sz w:val="21"/>
          <w:szCs w:val="21"/>
        </w:rPr>
        <w:t>在中国所有艺术门类中，诗歌和书法最为源远流长，历时悠久。它们同在唐代达到了无可比拟的高峰。正如工艺和赋之于汉，雕塑、骈体之于六朝，绘画、词曲之于宋元，戏曲、小说之于明清一样，它们都分别是一代艺术精神的集中点。唐代书法与诗歌相辅而行，具有同一审美气质。其中与盛唐之音若合符契、共同体现出盛唐风貌的是草书，又特别是狂草。</w:t>
      </w:r>
    </w:p>
    <w:p>
      <w:pPr>
        <w:keepNext w:val="0"/>
        <w:keepLines w:val="0"/>
        <w:pageBreakBefore w:val="0"/>
        <w:widowControl w:val="0"/>
        <w:kinsoku/>
        <w:wordWrap/>
        <w:overflowPunct/>
        <w:topLinePunct w:val="0"/>
        <w:autoSpaceDE/>
        <w:autoSpaceDN/>
        <w:bidi w:val="0"/>
        <w:adjustRightInd/>
        <w:snapToGrid/>
        <w:spacing w:beforeAutospacing="0" w:afterAutospacing="0" w:line="257" w:lineRule="auto"/>
        <w:ind w:left="0" w:leftChars="0" w:right="0" w:rightChars="0" w:firstLine="422" w:firstLineChars="200"/>
        <w:jc w:val="both"/>
        <w:textAlignment w:val="center"/>
        <w:outlineLvl w:val="9"/>
        <w:rPr>
          <w:rFonts w:hint="eastAsia" w:ascii="方正楷体简体" w:hAnsi="方正楷体简体" w:eastAsia="方正楷体简体" w:cs="方正楷体简体"/>
          <w:b/>
          <w:bCs w:val="0"/>
          <w:color w:val="auto"/>
          <w:sz w:val="21"/>
          <w:szCs w:val="21"/>
        </w:rPr>
      </w:pPr>
      <w:r>
        <w:rPr>
          <w:rFonts w:hint="eastAsia" w:ascii="方正楷体简体" w:hAnsi="方正楷体简体" w:eastAsia="方正楷体简体" w:cs="方正楷体简体"/>
          <w:b/>
          <w:bCs w:val="0"/>
          <w:color w:val="auto"/>
          <w:sz w:val="21"/>
          <w:szCs w:val="21"/>
        </w:rPr>
        <w:t>与唐诗一样，唐代书法的发展也经历了一个过程。初唐的书法，就极其漂亮。由于皇室宫廷的大力提倡，其风度体貌如同从齐梁宫体摆脱出来的诗歌一样，以一种欣欣向荣的新姿态展现出来。唐太宗酷爱王羲之。王羲之的真实面目究竟如何，兰亭真伪应是怎样，仍然可以作进一步的探究。但兰亭在唐初如此名高和风行，像冯、虞、褚的众多摹本，像陆柬之的文赋效颦，似有更多理由把传世兰亭作为初唐美学风貌的造型代表，正如把刘希夷、张若虚作为初唐诗的代表一样。冯承素、虞世南、褚遂良、陆柬之和多种兰亭摹本，确是这一时期书法美的典型。那么轻盈华美、婀娜多姿，或娟婵春媚、云雾轻笼，或高谢风尘、精神洒落。这不正是《春江花月夜》那种“当时年少春衫薄”式的风流、潇洒和婷婷玉立么？它们与刘、张、四杰的诗歌的气质风神恰好一致，鲜明地共同具有着那个时代的审美理想、趣味标准和艺术要求。</w:t>
      </w:r>
    </w:p>
    <w:p>
      <w:pPr>
        <w:keepNext w:val="0"/>
        <w:keepLines w:val="0"/>
        <w:pageBreakBefore w:val="0"/>
        <w:widowControl w:val="0"/>
        <w:kinsoku/>
        <w:wordWrap/>
        <w:overflowPunct/>
        <w:topLinePunct w:val="0"/>
        <w:autoSpaceDE/>
        <w:autoSpaceDN/>
        <w:bidi w:val="0"/>
        <w:adjustRightInd/>
        <w:snapToGrid/>
        <w:spacing w:beforeAutospacing="0" w:afterAutospacing="0" w:line="257" w:lineRule="auto"/>
        <w:ind w:left="0" w:leftChars="0" w:right="0" w:rightChars="0" w:firstLine="422" w:firstLineChars="200"/>
        <w:jc w:val="both"/>
        <w:textAlignment w:val="center"/>
        <w:outlineLvl w:val="9"/>
        <w:rPr>
          <w:rFonts w:hint="eastAsia" w:ascii="方正楷体简体" w:hAnsi="方正楷体简体" w:eastAsia="方正楷体简体" w:cs="方正楷体简体"/>
          <w:b/>
          <w:bCs w:val="0"/>
          <w:color w:val="auto"/>
          <w:sz w:val="21"/>
          <w:szCs w:val="21"/>
        </w:rPr>
      </w:pPr>
      <w:r>
        <w:rPr>
          <w:rFonts w:hint="eastAsia" w:ascii="方正楷体简体" w:hAnsi="方正楷体简体" w:eastAsia="方正楷体简体" w:cs="方正楷体简体"/>
          <w:b/>
          <w:bCs w:val="0"/>
          <w:color w:val="auto"/>
          <w:sz w:val="21"/>
          <w:szCs w:val="21"/>
        </w:rPr>
        <w:t>走向盛唐就不同了。孙过庭《书谱》中虽仍遵初唐传统，扬右军而抑大令，但他提出“质以代兴，妍因俗易”，“驰骛沿革，物理常然”，以历史变化观点，强调“达其情性，形其哀乐”，明确把书法作为抒情达性的艺术手段，自觉强调书法作为表情艺术的特征，并将这一点提到与诗歌</w:t>
      </w:r>
      <w:r>
        <w:rPr>
          <w:rFonts w:hint="eastAsia" w:ascii="方正楷体简体" w:hAnsi="方正楷体简体" w:eastAsia="方正楷体简体" w:cs="方正楷体简体"/>
          <w:b/>
          <w:bCs w:val="0"/>
          <w:color w:val="auto"/>
          <w:sz w:val="21"/>
          <w:szCs w:val="21"/>
        </w:rPr>
        <w:drawing>
          <wp:inline distT="0" distB="0" distL="114300" distR="114300">
            <wp:extent cx="12700" cy="22860"/>
            <wp:effectExtent l="0" t="0" r="0" b="254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5"/>
                    <a:stretch>
                      <a:fillRect/>
                    </a:stretch>
                  </pic:blipFill>
                  <pic:spPr>
                    <a:xfrm>
                      <a:off x="0" y="0"/>
                      <a:ext cx="12700" cy="22860"/>
                    </a:xfrm>
                    <a:prstGeom prst="rect">
                      <a:avLst/>
                    </a:prstGeom>
                  </pic:spPr>
                </pic:pic>
              </a:graphicData>
            </a:graphic>
          </wp:inline>
        </w:drawing>
      </w:r>
      <w:r>
        <w:rPr>
          <w:rFonts w:hint="eastAsia" w:ascii="方正楷体简体" w:hAnsi="方正楷体简体" w:eastAsia="方正楷体简体" w:cs="方正楷体简体"/>
          <w:b/>
          <w:bCs w:val="0"/>
          <w:color w:val="auto"/>
          <w:sz w:val="21"/>
          <w:szCs w:val="21"/>
        </w:rPr>
        <w:t>并行，与自然同美的理论高度：“情动形言，取会风骚之意；阳舒阴惨，本乎天地之心”。就像陈子昂“念天地之悠悠”以巨大的历史责任感，召唤着盛唐诗歌到来一样，孙过庭这一抒情哲理的提出，也预示盛唐书法中浪漫主义高峰的到来。</w:t>
      </w:r>
    </w:p>
    <w:p>
      <w:pPr>
        <w:keepNext w:val="0"/>
        <w:keepLines w:val="0"/>
        <w:pageBreakBefore w:val="0"/>
        <w:widowControl w:val="0"/>
        <w:kinsoku/>
        <w:wordWrap/>
        <w:overflowPunct/>
        <w:topLinePunct w:val="0"/>
        <w:autoSpaceDE/>
        <w:autoSpaceDN/>
        <w:bidi w:val="0"/>
        <w:adjustRightInd/>
        <w:snapToGrid/>
        <w:spacing w:beforeAutospacing="0" w:afterAutospacing="0" w:line="257" w:lineRule="auto"/>
        <w:ind w:left="0" w:leftChars="0" w:right="0" w:rightChars="0" w:firstLine="422" w:firstLineChars="200"/>
        <w:jc w:val="both"/>
        <w:textAlignment w:val="center"/>
        <w:outlineLvl w:val="9"/>
        <w:rPr>
          <w:rFonts w:hint="eastAsia" w:ascii="方正楷体简体" w:hAnsi="方正楷体简体" w:eastAsia="方正楷体简体" w:cs="方正楷体简体"/>
          <w:b/>
          <w:bCs w:val="0"/>
          <w:color w:val="auto"/>
          <w:sz w:val="21"/>
          <w:szCs w:val="21"/>
        </w:rPr>
      </w:pPr>
      <w:r>
        <w:rPr>
          <w:rFonts w:hint="eastAsia" w:ascii="方正楷体简体" w:hAnsi="方正楷体简体" w:eastAsia="方正楷体简体" w:cs="方正楷体简体"/>
          <w:b/>
          <w:bCs w:val="0"/>
          <w:color w:val="auto"/>
          <w:sz w:val="21"/>
          <w:szCs w:val="21"/>
        </w:rPr>
        <w:t>以张旭、怀素为代表的草书和狂草，如李白诗的无拘无束而皆中绳墨一样，它们流走快速，连字连笔，一派飞动，“迅疾骇人”，把悲欢情感极为痛快淋漓地倾注在笔墨之间。并非偶然，“诗仙”李白与“草圣”张旭齐名。韩愈说：“往时张旭善草书……不平有动于心，必于草书焉发之。观于物……天地万物之变，可喜可愕，一表于书，故旭之书，变动犹鬼神，不可端倪。”不只是张旭的狂草，这是当时整个书法的时代风貌。《宣和书谱》说贺知章“草隶佳处，机会与造化争衡，非人工可到。”一切都是浪漫的，创造的，天才的，一切再现都化为表现，一切模拟都变为抒情，一切自然、世事的物质的存在都变而为动荡情感的发展行程。然而，这不正是音乐么？是的，盛唐诗歌和书法的审美实质和艺术核心是一种音乐性的美。</w:t>
      </w:r>
    </w:p>
    <w:p>
      <w:pPr>
        <w:keepNext w:val="0"/>
        <w:keepLines w:val="0"/>
        <w:pageBreakBefore w:val="0"/>
        <w:widowControl w:val="0"/>
        <w:kinsoku/>
        <w:wordWrap/>
        <w:overflowPunct/>
        <w:topLinePunct w:val="0"/>
        <w:autoSpaceDE/>
        <w:autoSpaceDN/>
        <w:bidi w:val="0"/>
        <w:adjustRightInd/>
        <w:snapToGrid/>
        <w:spacing w:beforeAutospacing="0" w:afterAutospacing="0" w:line="257" w:lineRule="auto"/>
        <w:ind w:left="0" w:leftChars="0" w:right="0" w:rightChars="0" w:firstLine="3584" w:firstLineChars="1700"/>
        <w:jc w:val="both"/>
        <w:textAlignment w:val="center"/>
        <w:outlineLvl w:val="9"/>
        <w:rPr>
          <w:rFonts w:hint="eastAsia" w:ascii="方正楷体简体" w:hAnsi="方正楷体简体" w:eastAsia="方正楷体简体" w:cs="方正楷体简体"/>
          <w:b/>
          <w:bCs w:val="0"/>
          <w:color w:val="auto"/>
          <w:sz w:val="21"/>
          <w:szCs w:val="21"/>
        </w:rPr>
      </w:pPr>
      <w:r>
        <w:rPr>
          <w:rFonts w:hint="eastAsia" w:ascii="方正楷体简体" w:hAnsi="方正楷体简体" w:eastAsia="方正楷体简体" w:cs="方正楷体简体"/>
          <w:b/>
          <w:bCs w:val="0"/>
          <w:color w:val="auto"/>
          <w:sz w:val="21"/>
          <w:szCs w:val="21"/>
        </w:rPr>
        <w:t>（摘自李泽厚《美的历程•盛唐之音》，有删节）</w:t>
      </w:r>
    </w:p>
    <w:p>
      <w:pPr>
        <w:pStyle w:val="4"/>
        <w:keepNext w:val="0"/>
        <w:keepLines w:val="0"/>
        <w:pageBreakBefore w:val="0"/>
        <w:widowControl w:val="0"/>
        <w:shd w:val="clear" w:color="auto" w:fill="FFFFFF"/>
        <w:kinsoku/>
        <w:wordWrap/>
        <w:overflowPunct/>
        <w:topLinePunct w:val="0"/>
        <w:autoSpaceDE/>
        <w:autoSpaceDN/>
        <w:bidi w:val="0"/>
        <w:snapToGrid/>
        <w:spacing w:before="0" w:beforeAutospacing="0" w:after="0" w:afterAutospacing="0" w:line="257" w:lineRule="auto"/>
        <w:ind w:left="0" w:leftChars="0" w:right="0" w:rightChars="0" w:firstLine="0" w:firstLineChars="0"/>
        <w:jc w:val="both"/>
        <w:outlineLvl w:val="9"/>
        <w:rPr>
          <w:rFonts w:hint="eastAsia" w:ascii="宋体" w:hAnsi="宋体" w:eastAsia="宋体" w:cs="宋体"/>
          <w:b/>
          <w:bCs w:val="0"/>
          <w:color w:val="auto"/>
          <w:spacing w:val="8"/>
          <w:sz w:val="21"/>
          <w:szCs w:val="21"/>
        </w:rPr>
      </w:pPr>
      <w:r>
        <w:rPr>
          <w:rFonts w:hint="eastAsia" w:ascii="宋体" w:hAnsi="宋体" w:eastAsia="宋体" w:cs="宋体"/>
          <w:b/>
          <w:bCs w:val="0"/>
          <w:color w:val="auto"/>
          <w:spacing w:val="8"/>
          <w:sz w:val="21"/>
          <w:szCs w:val="21"/>
        </w:rPr>
        <w:t>1.</w:t>
      </w:r>
      <w:r>
        <w:rPr>
          <w:rFonts w:hint="eastAsia" w:cs="宋体"/>
          <w:b/>
          <w:bCs w:val="0"/>
          <w:color w:val="auto"/>
          <w:spacing w:val="8"/>
          <w:sz w:val="21"/>
          <w:szCs w:val="21"/>
          <w:lang w:val="en-US" w:eastAsia="zh-CN"/>
        </w:rPr>
        <w:t xml:space="preserve"> </w:t>
      </w:r>
      <w:r>
        <w:rPr>
          <w:rFonts w:hint="eastAsia" w:ascii="宋体" w:hAnsi="宋体" w:eastAsia="宋体" w:cs="宋体"/>
          <w:b/>
          <w:bCs w:val="0"/>
          <w:color w:val="auto"/>
          <w:spacing w:val="8"/>
          <w:sz w:val="21"/>
          <w:szCs w:val="21"/>
        </w:rPr>
        <w:t>下列关于原文内容的理解和分析，正确的一项是</w:t>
      </w:r>
      <w:r>
        <w:rPr>
          <w:rFonts w:hint="eastAsia" w:ascii="宋体" w:hAnsi="宋体" w:eastAsia="宋体" w:cs="宋体"/>
          <w:b/>
          <w:bCs w:val="0"/>
          <w:sz w:val="21"/>
          <w:szCs w:val="21"/>
        </w:rPr>
        <w:t>（    ）</w:t>
      </w:r>
      <w:r>
        <w:rPr>
          <w:rFonts w:hint="eastAsia" w:ascii="宋体" w:hAnsi="宋体" w:eastAsia="宋体" w:cs="宋体"/>
          <w:b/>
          <w:bCs w:val="0"/>
          <w:color w:val="auto"/>
          <w:spacing w:val="8"/>
          <w:sz w:val="21"/>
          <w:szCs w:val="21"/>
        </w:rPr>
        <w:t>（3分）</w:t>
      </w:r>
    </w:p>
    <w:p>
      <w:pPr>
        <w:keepNext w:val="0"/>
        <w:keepLines w:val="0"/>
        <w:pageBreakBefore w:val="0"/>
        <w:kinsoku/>
        <w:wordWrap/>
        <w:overflowPunct/>
        <w:topLinePunct w:val="0"/>
        <w:autoSpaceDE/>
        <w:autoSpaceDN/>
        <w:bidi w:val="0"/>
        <w:snapToGrid/>
        <w:spacing w:beforeAutospacing="0" w:afterAutospacing="0" w:line="257" w:lineRule="auto"/>
        <w:ind w:left="0" w:leftChars="0" w:right="0" w:rightChars="0" w:firstLine="422" w:firstLineChars="200"/>
        <w:jc w:val="both"/>
        <w:textAlignment w:val="center"/>
        <w:outlineLvl w:val="9"/>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A．雕塑、绘画和戏曲都是一代艺术精神的集中点。</w:t>
      </w:r>
    </w:p>
    <w:p>
      <w:pPr>
        <w:keepNext w:val="0"/>
        <w:keepLines w:val="0"/>
        <w:pageBreakBefore w:val="0"/>
        <w:kinsoku/>
        <w:wordWrap/>
        <w:overflowPunct/>
        <w:topLinePunct w:val="0"/>
        <w:autoSpaceDE/>
        <w:autoSpaceDN/>
        <w:bidi w:val="0"/>
        <w:snapToGrid/>
        <w:spacing w:beforeAutospacing="0" w:afterAutospacing="0" w:line="257" w:lineRule="auto"/>
        <w:ind w:left="0" w:leftChars="0" w:right="0" w:rightChars="0" w:firstLine="422" w:firstLineChars="200"/>
        <w:jc w:val="both"/>
        <w:textAlignment w:val="center"/>
        <w:outlineLvl w:val="9"/>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B．因为初唐的书法风度体貌以一种欣欣向荣的新姿态展现出来，所以皇室宫廷大力提倡。</w:t>
      </w:r>
    </w:p>
    <w:p>
      <w:pPr>
        <w:pStyle w:val="7"/>
        <w:keepNext w:val="0"/>
        <w:keepLines w:val="0"/>
        <w:pageBreakBefore w:val="0"/>
        <w:kinsoku/>
        <w:wordWrap/>
        <w:overflowPunct/>
        <w:topLinePunct w:val="0"/>
        <w:autoSpaceDE/>
        <w:autoSpaceDN/>
        <w:bidi w:val="0"/>
        <w:snapToGrid/>
        <w:spacing w:beforeAutospacing="0" w:afterAutospacing="0" w:line="257" w:lineRule="auto"/>
        <w:ind w:left="0" w:leftChars="0" w:right="0" w:rightChars="0" w:firstLine="422" w:firstLineChars="200"/>
        <w:jc w:val="both"/>
        <w:textAlignment w:val="center"/>
        <w:outlineLvl w:val="9"/>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C．李白的诗歌，流走快速，一派飞动，把悲欢感情倾注在笔墨之间。</w:t>
      </w:r>
    </w:p>
    <w:p>
      <w:pPr>
        <w:keepNext w:val="0"/>
        <w:keepLines w:val="0"/>
        <w:pageBreakBefore w:val="0"/>
        <w:kinsoku/>
        <w:wordWrap/>
        <w:overflowPunct/>
        <w:topLinePunct w:val="0"/>
        <w:autoSpaceDE/>
        <w:autoSpaceDN/>
        <w:bidi w:val="0"/>
        <w:snapToGrid/>
        <w:spacing w:beforeAutospacing="0" w:afterAutospacing="0" w:line="257" w:lineRule="auto"/>
        <w:ind w:left="0" w:leftChars="0" w:right="0" w:rightChars="0" w:firstLine="422" w:firstLineChars="200"/>
        <w:jc w:val="both"/>
        <w:textAlignment w:val="center"/>
        <w:outlineLvl w:val="9"/>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D．盛唐书法的审美实质和艺术核心是一种音乐性的美。</w:t>
      </w:r>
    </w:p>
    <w:p>
      <w:pPr>
        <w:pStyle w:val="4"/>
        <w:keepNext w:val="0"/>
        <w:keepLines w:val="0"/>
        <w:pageBreakBefore w:val="0"/>
        <w:widowControl w:val="0"/>
        <w:shd w:val="clear" w:color="auto" w:fill="FFFFFF"/>
        <w:kinsoku/>
        <w:wordWrap/>
        <w:overflowPunct/>
        <w:topLinePunct w:val="0"/>
        <w:autoSpaceDE/>
        <w:autoSpaceDN/>
        <w:bidi w:val="0"/>
        <w:snapToGrid/>
        <w:spacing w:before="0" w:beforeAutospacing="0" w:after="0" w:afterAutospacing="0" w:line="257" w:lineRule="auto"/>
        <w:ind w:left="0" w:leftChars="0" w:right="0" w:rightChars="0" w:firstLine="0" w:firstLineChars="0"/>
        <w:jc w:val="both"/>
        <w:outlineLvl w:val="9"/>
        <w:rPr>
          <w:rFonts w:hint="eastAsia" w:ascii="宋体" w:hAnsi="宋体" w:eastAsia="宋体" w:cs="宋体"/>
          <w:b/>
          <w:bCs w:val="0"/>
          <w:color w:val="auto"/>
          <w:spacing w:val="8"/>
          <w:sz w:val="21"/>
          <w:szCs w:val="21"/>
        </w:rPr>
      </w:pPr>
      <w:r>
        <w:rPr>
          <w:rFonts w:hint="eastAsia" w:ascii="宋体" w:hAnsi="宋体" w:eastAsia="宋体" w:cs="宋体"/>
          <w:b/>
          <w:bCs w:val="0"/>
          <w:color w:val="auto"/>
          <w:spacing w:val="8"/>
          <w:sz w:val="21"/>
          <w:szCs w:val="21"/>
        </w:rPr>
        <w:t>2.下列对原文论证的相关分析，不正确的一项是</w:t>
      </w:r>
      <w:r>
        <w:rPr>
          <w:rFonts w:hint="eastAsia" w:ascii="宋体" w:hAnsi="宋体" w:eastAsia="宋体" w:cs="宋体"/>
          <w:b/>
          <w:bCs w:val="0"/>
          <w:sz w:val="21"/>
          <w:szCs w:val="21"/>
        </w:rPr>
        <w:t>（    ）</w:t>
      </w:r>
      <w:r>
        <w:rPr>
          <w:rFonts w:hint="eastAsia" w:ascii="宋体" w:hAnsi="宋体" w:eastAsia="宋体" w:cs="宋体"/>
          <w:b/>
          <w:bCs w:val="0"/>
          <w:color w:val="auto"/>
          <w:spacing w:val="8"/>
          <w:sz w:val="21"/>
          <w:szCs w:val="21"/>
        </w:rPr>
        <w:t>（3分）</w:t>
      </w:r>
    </w:p>
    <w:p>
      <w:pPr>
        <w:keepNext w:val="0"/>
        <w:keepLines w:val="0"/>
        <w:pageBreakBefore w:val="0"/>
        <w:widowControl w:val="0"/>
        <w:kinsoku/>
        <w:wordWrap/>
        <w:overflowPunct/>
        <w:topLinePunct w:val="0"/>
        <w:autoSpaceDE/>
        <w:autoSpaceDN/>
        <w:bidi w:val="0"/>
        <w:adjustRightInd/>
        <w:snapToGrid/>
        <w:spacing w:beforeAutospacing="0" w:afterAutospacing="0" w:line="257" w:lineRule="auto"/>
        <w:ind w:left="736" w:leftChars="200" w:right="0" w:rightChars="0" w:hanging="316" w:hangingChars="150"/>
        <w:jc w:val="both"/>
        <w:textAlignment w:val="center"/>
        <w:outlineLvl w:val="9"/>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A．文章以工艺、赋之于汉等事例进行比较类推，用类比的方法论证书法和诗歌是唐代艺术精神的集中点。</w:t>
      </w:r>
    </w:p>
    <w:p>
      <w:pPr>
        <w:keepNext w:val="0"/>
        <w:keepLines w:val="0"/>
        <w:pageBreakBefore w:val="0"/>
        <w:widowControl w:val="0"/>
        <w:kinsoku/>
        <w:wordWrap/>
        <w:overflowPunct/>
        <w:topLinePunct w:val="0"/>
        <w:autoSpaceDE/>
        <w:autoSpaceDN/>
        <w:bidi w:val="0"/>
        <w:adjustRightInd/>
        <w:snapToGrid/>
        <w:spacing w:beforeAutospacing="0" w:afterAutospacing="0" w:line="257" w:lineRule="auto"/>
        <w:ind w:left="736" w:leftChars="200" w:right="0" w:rightChars="0" w:hanging="316" w:hangingChars="150"/>
        <w:jc w:val="both"/>
        <w:textAlignment w:val="center"/>
        <w:outlineLvl w:val="9"/>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B．文章一方面论述初唐书法风度体貌欣欣向荣，一方面以初唐诗歌作为比较对象，指出它们都共同具有那个时代的审美理想。</w:t>
      </w:r>
    </w:p>
    <w:p>
      <w:pPr>
        <w:keepNext w:val="0"/>
        <w:keepLines w:val="0"/>
        <w:pageBreakBefore w:val="0"/>
        <w:widowControl w:val="0"/>
        <w:kinsoku/>
        <w:wordWrap/>
        <w:overflowPunct/>
        <w:topLinePunct w:val="0"/>
        <w:autoSpaceDE/>
        <w:autoSpaceDN/>
        <w:bidi w:val="0"/>
        <w:adjustRightInd/>
        <w:snapToGrid/>
        <w:spacing w:beforeAutospacing="0" w:afterAutospacing="0" w:line="257" w:lineRule="auto"/>
        <w:ind w:left="736" w:leftChars="200" w:right="0" w:rightChars="0" w:hanging="316" w:hangingChars="150"/>
        <w:jc w:val="both"/>
        <w:textAlignment w:val="center"/>
        <w:outlineLvl w:val="9"/>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C．文章引用孙过庭《书谱》中的话，论证盛唐书法中浪漫主义高峰必将到来。</w:t>
      </w:r>
    </w:p>
    <w:p>
      <w:pPr>
        <w:keepNext w:val="0"/>
        <w:keepLines w:val="0"/>
        <w:pageBreakBefore w:val="0"/>
        <w:widowControl w:val="0"/>
        <w:kinsoku/>
        <w:wordWrap/>
        <w:overflowPunct/>
        <w:topLinePunct w:val="0"/>
        <w:autoSpaceDE/>
        <w:autoSpaceDN/>
        <w:bidi w:val="0"/>
        <w:adjustRightInd/>
        <w:snapToGrid/>
        <w:spacing w:beforeAutospacing="0" w:afterAutospacing="0" w:line="257" w:lineRule="auto"/>
        <w:ind w:left="736" w:leftChars="200" w:right="0" w:rightChars="0" w:hanging="316" w:hangingChars="150"/>
        <w:jc w:val="both"/>
        <w:textAlignment w:val="center"/>
        <w:outlineLvl w:val="9"/>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D．文章把冯、虞、褚、陆的兰亭摹本与刘、张、四杰的诗歌并行论述，有着共同的论证目的。</w:t>
      </w:r>
    </w:p>
    <w:p>
      <w:pPr>
        <w:pStyle w:val="4"/>
        <w:keepNext w:val="0"/>
        <w:keepLines w:val="0"/>
        <w:pageBreakBefore w:val="0"/>
        <w:widowControl w:val="0"/>
        <w:shd w:val="clear" w:color="auto" w:fill="FFFFFF"/>
        <w:kinsoku/>
        <w:wordWrap/>
        <w:overflowPunct/>
        <w:topLinePunct w:val="0"/>
        <w:autoSpaceDE/>
        <w:autoSpaceDN/>
        <w:bidi w:val="0"/>
        <w:snapToGrid/>
        <w:spacing w:before="0" w:beforeAutospacing="0" w:after="0" w:afterAutospacing="0" w:line="257" w:lineRule="auto"/>
        <w:ind w:left="0" w:leftChars="0" w:right="0" w:rightChars="0" w:firstLine="0" w:firstLineChars="0"/>
        <w:jc w:val="both"/>
        <w:outlineLvl w:val="9"/>
        <w:rPr>
          <w:rFonts w:hint="eastAsia" w:ascii="宋体" w:hAnsi="宋体" w:eastAsia="宋体" w:cs="宋体"/>
          <w:b/>
          <w:bCs w:val="0"/>
          <w:color w:val="auto"/>
          <w:spacing w:val="8"/>
          <w:sz w:val="21"/>
          <w:szCs w:val="21"/>
        </w:rPr>
      </w:pPr>
      <w:r>
        <w:rPr>
          <w:rFonts w:hint="eastAsia" w:ascii="宋体" w:hAnsi="宋体" w:eastAsia="宋体" w:cs="宋体"/>
          <w:b/>
          <w:bCs w:val="0"/>
          <w:color w:val="auto"/>
          <w:spacing w:val="8"/>
          <w:sz w:val="21"/>
          <w:szCs w:val="21"/>
        </w:rPr>
        <w:t>3.</w:t>
      </w:r>
      <w:r>
        <w:rPr>
          <w:rFonts w:hint="eastAsia" w:cs="宋体"/>
          <w:b/>
          <w:bCs w:val="0"/>
          <w:color w:val="auto"/>
          <w:spacing w:val="8"/>
          <w:sz w:val="21"/>
          <w:szCs w:val="21"/>
          <w:lang w:val="en-US" w:eastAsia="zh-CN"/>
        </w:rPr>
        <w:t xml:space="preserve"> </w:t>
      </w:r>
      <w:r>
        <w:rPr>
          <w:rFonts w:hint="eastAsia" w:ascii="宋体" w:hAnsi="宋体" w:eastAsia="宋体" w:cs="宋体"/>
          <w:b/>
          <w:bCs w:val="0"/>
          <w:color w:val="auto"/>
          <w:spacing w:val="8"/>
          <w:sz w:val="21"/>
          <w:szCs w:val="21"/>
        </w:rPr>
        <w:t>根据原文内容，下列说法正确的一项是</w:t>
      </w:r>
      <w:r>
        <w:rPr>
          <w:rFonts w:hint="eastAsia" w:ascii="宋体" w:hAnsi="宋体" w:eastAsia="宋体" w:cs="宋体"/>
          <w:b/>
          <w:bCs w:val="0"/>
          <w:sz w:val="21"/>
          <w:szCs w:val="21"/>
        </w:rPr>
        <w:t>（    ）</w:t>
      </w:r>
      <w:r>
        <w:rPr>
          <w:rFonts w:hint="eastAsia" w:ascii="宋体" w:hAnsi="宋体" w:eastAsia="宋体" w:cs="宋体"/>
          <w:b/>
          <w:bCs w:val="0"/>
          <w:color w:val="auto"/>
          <w:spacing w:val="8"/>
          <w:sz w:val="21"/>
          <w:szCs w:val="21"/>
        </w:rPr>
        <w:t>（3分）</w:t>
      </w:r>
    </w:p>
    <w:p>
      <w:pPr>
        <w:keepNext w:val="0"/>
        <w:keepLines w:val="0"/>
        <w:pageBreakBefore w:val="0"/>
        <w:kinsoku/>
        <w:wordWrap/>
        <w:overflowPunct/>
        <w:topLinePunct w:val="0"/>
        <w:autoSpaceDE/>
        <w:autoSpaceDN/>
        <w:bidi w:val="0"/>
        <w:snapToGrid/>
        <w:spacing w:beforeAutospacing="0" w:afterAutospacing="0" w:line="257" w:lineRule="auto"/>
        <w:ind w:left="0" w:leftChars="0" w:right="0" w:rightChars="0" w:firstLine="422" w:firstLineChars="200"/>
        <w:jc w:val="both"/>
        <w:textAlignment w:val="center"/>
        <w:outlineLvl w:val="9"/>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A．文章论述张旭的狂草，其实也在以此来论述盛唐整个书法的时代风貌。</w:t>
      </w:r>
    </w:p>
    <w:p>
      <w:pPr>
        <w:keepNext w:val="0"/>
        <w:keepLines w:val="0"/>
        <w:pageBreakBefore w:val="0"/>
        <w:kinsoku/>
        <w:wordWrap/>
        <w:overflowPunct/>
        <w:topLinePunct w:val="0"/>
        <w:autoSpaceDE/>
        <w:autoSpaceDN/>
        <w:bidi w:val="0"/>
        <w:snapToGrid/>
        <w:spacing w:beforeAutospacing="0" w:afterAutospacing="0" w:line="257" w:lineRule="auto"/>
        <w:ind w:left="0" w:leftChars="0" w:right="0" w:rightChars="0" w:firstLine="422" w:firstLineChars="200"/>
        <w:jc w:val="both"/>
        <w:textAlignment w:val="center"/>
        <w:outlineLvl w:val="9"/>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B．初唐书法、诗歌的欣欣向荣，奠定了唐代及后世艺术繁荣的基础。</w:t>
      </w:r>
    </w:p>
    <w:p>
      <w:pPr>
        <w:keepNext w:val="0"/>
        <w:keepLines w:val="0"/>
        <w:pageBreakBefore w:val="0"/>
        <w:kinsoku/>
        <w:wordWrap/>
        <w:overflowPunct/>
        <w:topLinePunct w:val="0"/>
        <w:autoSpaceDE/>
        <w:autoSpaceDN/>
        <w:bidi w:val="0"/>
        <w:snapToGrid/>
        <w:spacing w:beforeAutospacing="0" w:afterAutospacing="0" w:line="257" w:lineRule="auto"/>
        <w:ind w:left="0" w:leftChars="0" w:right="0" w:rightChars="0" w:firstLine="422" w:firstLineChars="200"/>
        <w:jc w:val="both"/>
        <w:textAlignment w:val="center"/>
        <w:outlineLvl w:val="9"/>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C．盛唐诗歌和书法的艺术核心都具音乐美，可见张旭与李白艺术特点是一样的。</w:t>
      </w:r>
    </w:p>
    <w:p>
      <w:pPr>
        <w:keepNext w:val="0"/>
        <w:keepLines w:val="0"/>
        <w:pageBreakBefore w:val="0"/>
        <w:kinsoku/>
        <w:wordWrap/>
        <w:overflowPunct/>
        <w:topLinePunct w:val="0"/>
        <w:autoSpaceDE/>
        <w:autoSpaceDN/>
        <w:bidi w:val="0"/>
        <w:snapToGrid/>
        <w:spacing w:beforeAutospacing="0" w:afterAutospacing="0" w:line="257" w:lineRule="auto"/>
        <w:ind w:left="0" w:leftChars="0" w:right="0" w:rightChars="0" w:firstLine="422" w:firstLineChars="200"/>
        <w:jc w:val="both"/>
        <w:textAlignment w:val="center"/>
        <w:outlineLvl w:val="9"/>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D．孙过庭与陈子昂以巨大的历史责任感，使得盛唐书法都有强大的历史责任感。</w:t>
      </w:r>
    </w:p>
    <w:p>
      <w:pPr>
        <w:keepNext w:val="0"/>
        <w:keepLines w:val="0"/>
        <w:pageBreakBefore w:val="0"/>
        <w:kinsoku/>
        <w:wordWrap/>
        <w:overflowPunct/>
        <w:topLinePunct w:val="0"/>
        <w:autoSpaceDE/>
        <w:autoSpaceDN/>
        <w:bidi w:val="0"/>
        <w:snapToGrid/>
        <w:spacing w:beforeAutospacing="0" w:afterAutospacing="0" w:line="257" w:lineRule="auto"/>
        <w:ind w:left="0" w:leftChars="0" w:right="0" w:rightChars="0" w:firstLine="0" w:firstLineChars="0"/>
        <w:jc w:val="both"/>
        <w:outlineLvl w:val="9"/>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（二）实用类文本阅读（本题共3小题，12分）</w:t>
      </w:r>
    </w:p>
    <w:p>
      <w:pPr>
        <w:keepNext w:val="0"/>
        <w:keepLines w:val="0"/>
        <w:pageBreakBefore w:val="0"/>
        <w:tabs>
          <w:tab w:val="left" w:pos="3660"/>
        </w:tabs>
        <w:kinsoku/>
        <w:wordWrap/>
        <w:overflowPunct/>
        <w:topLinePunct w:val="0"/>
        <w:autoSpaceDE/>
        <w:autoSpaceDN/>
        <w:bidi w:val="0"/>
        <w:adjustRightInd w:val="0"/>
        <w:snapToGrid/>
        <w:spacing w:line="257" w:lineRule="auto"/>
        <w:ind w:left="0" w:leftChars="0" w:right="0" w:rightChars="0" w:firstLine="422" w:firstLineChars="200"/>
        <w:jc w:val="both"/>
        <w:outlineLvl w:val="9"/>
        <w:rPr>
          <w:rFonts w:hint="eastAsia" w:ascii="宋体" w:hAnsi="宋体" w:eastAsia="宋体" w:cs="宋体"/>
          <w:b/>
          <w:bCs w:val="0"/>
          <w:color w:val="FFFFFF"/>
          <w:sz w:val="21"/>
          <w:szCs w:val="21"/>
          <w:lang w:eastAsia="zh-CN"/>
        </w:rPr>
      </w:pPr>
      <w:r>
        <w:rPr>
          <w:rFonts w:hint="eastAsia" w:ascii="宋体" w:hAnsi="宋体" w:eastAsia="宋体" w:cs="宋体"/>
          <w:b/>
          <w:bCs w:val="0"/>
          <w:color w:val="auto"/>
          <w:sz w:val="21"/>
          <w:szCs w:val="21"/>
        </w:rPr>
        <w:t xml:space="preserve">阅读下面的文字，完成4～6题。 </w:t>
      </w:r>
      <w:r>
        <w:rPr>
          <w:rFonts w:hint="eastAsia" w:ascii="宋体" w:hAnsi="宋体" w:eastAsia="宋体" w:cs="宋体"/>
          <w:b/>
          <w:bCs w:val="0"/>
          <w:color w:val="FFFFFF"/>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7" w:lineRule="auto"/>
        <w:ind w:right="0" w:rightChars="0"/>
        <w:jc w:val="both"/>
        <w:textAlignment w:val="auto"/>
        <w:outlineLvl w:val="9"/>
        <w:rPr>
          <w:rFonts w:hint="eastAsia" w:ascii="方正黑体简体" w:hAnsi="方正黑体简体" w:eastAsia="方正黑体简体" w:cs="方正黑体简体"/>
          <w:b/>
          <w:bCs w:val="0"/>
          <w:sz w:val="21"/>
          <w:szCs w:val="21"/>
        </w:rPr>
      </w:pPr>
      <w:r>
        <w:rPr>
          <w:rFonts w:hint="eastAsia" w:ascii="方正黑体简体" w:hAnsi="方正黑体简体" w:eastAsia="方正黑体简体" w:cs="方正黑体简体"/>
          <w:b/>
          <w:bCs w:val="0"/>
          <w:sz w:val="21"/>
          <w:szCs w:val="21"/>
        </w:rPr>
        <w:t>材料一：</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国家发展和改革委员会原副主任王春正认为，中国和美国都是全球产业链和供应链的重要载体，美方对中国输美商品加征关税，美国进口商将会承担更多价格上升的成本，美国消费者生活消费支出也会增加。他说：“中国经济基础坚实，经济韧性不断增强，有着巨大的市场潜力和发展空间。我们将坚定不移地不断深化改革和扩大开放，加快推动经济转向高质量发展，定会克服和战胜各种艰难险阻。”</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中国有能力应对美国挑起的贸易战。”中国人民银行原行长戴相龙说，“中国主要宏观经济指标保持在合理区间，市场信心提升明显。”商务部原副部长魏建国表示，美方把自身利益凌驾于全球利益之上，对多边规则是一个挑战。对于我们来说，要看清美方此举的本质，做好充分准备。同时也要坚信，道理和正义在我们这边，我们有必胜的决心和信心。</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（摘编自《人民日报·专家研讨中美经贸关系——美国霸凌主义给全球带来巨大危害》）</w:t>
      </w:r>
    </w:p>
    <w:p>
      <w:pPr>
        <w:keepNext w:val="0"/>
        <w:keepLines w:val="0"/>
        <w:pageBreakBefore w:val="0"/>
        <w:widowControl w:val="0"/>
        <w:kinsoku/>
        <w:wordWrap/>
        <w:overflowPunct/>
        <w:topLinePunct w:val="0"/>
        <w:autoSpaceDE/>
        <w:autoSpaceDN/>
        <w:bidi w:val="0"/>
        <w:adjustRightInd/>
        <w:snapToGrid/>
        <w:spacing w:line="257" w:lineRule="auto"/>
        <w:ind w:right="0" w:rightChars="0"/>
        <w:jc w:val="both"/>
        <w:textAlignment w:val="auto"/>
        <w:outlineLvl w:val="9"/>
        <w:rPr>
          <w:rFonts w:hint="eastAsia" w:ascii="方正黑体简体" w:hAnsi="方正黑体简体" w:eastAsia="方正黑体简体" w:cs="方正黑体简体"/>
          <w:b/>
          <w:bCs w:val="0"/>
          <w:sz w:val="21"/>
          <w:szCs w:val="21"/>
        </w:rPr>
      </w:pPr>
    </w:p>
    <w:p>
      <w:pPr>
        <w:keepNext w:val="0"/>
        <w:keepLines w:val="0"/>
        <w:pageBreakBefore w:val="0"/>
        <w:widowControl w:val="0"/>
        <w:kinsoku/>
        <w:wordWrap/>
        <w:overflowPunct/>
        <w:topLinePunct w:val="0"/>
        <w:autoSpaceDE/>
        <w:autoSpaceDN/>
        <w:bidi w:val="0"/>
        <w:adjustRightInd/>
        <w:snapToGrid/>
        <w:spacing w:line="250" w:lineRule="auto"/>
        <w:ind w:right="0" w:rightChars="0"/>
        <w:jc w:val="both"/>
        <w:textAlignment w:val="auto"/>
        <w:outlineLvl w:val="9"/>
        <w:rPr>
          <w:rFonts w:hint="eastAsia" w:ascii="方正黑体简体" w:hAnsi="方正黑体简体" w:eastAsia="方正黑体简体" w:cs="方正黑体简体"/>
          <w:b/>
          <w:bCs w:val="0"/>
          <w:sz w:val="21"/>
          <w:szCs w:val="21"/>
        </w:rPr>
      </w:pPr>
      <w:r>
        <w:rPr>
          <w:rFonts w:hint="eastAsia" w:ascii="方正黑体简体" w:hAnsi="方正黑体简体" w:eastAsia="方正黑体简体" w:cs="方正黑体简体"/>
          <w:b/>
          <w:bCs w:val="0"/>
          <w:sz w:val="21"/>
          <w:szCs w:val="21"/>
        </w:rPr>
        <w:t>材料二：</w:t>
      </w:r>
    </w:p>
    <w:p>
      <w:pPr>
        <w:keepNext w:val="0"/>
        <w:keepLines w:val="0"/>
        <w:pageBreakBefore w:val="0"/>
        <w:widowControl w:val="0"/>
        <w:kinsoku/>
        <w:wordWrap/>
        <w:overflowPunct/>
        <w:topLinePunct w:val="0"/>
        <w:autoSpaceDE/>
        <w:autoSpaceDN/>
        <w:bidi w:val="0"/>
        <w:adjustRightInd/>
        <w:snapToGrid/>
        <w:spacing w:line="250"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2019年10月18日，中国经济“三季报”亮相，前三季度6.2%的增速在全球主要经济体中依然名列前茅。各种指标显示，中国经济健康稳定发展的基本面没有改变，支撑高质量发展的生产要素条件没有改变。正如习近平总书记指出的，“稳中向好、长期向好是中国经济没有改变也不会改变的大趋势。展望未来，中国经济平稳健康可持续发展具备充足支撑条件。”前三季度，面对国内外风险挑战，在以习近平同志为核心的党中央正确领导下，各地区各部门迎难而上、扎实工作，国民经济运行总体平稳，经济结构持续优化，民生福祉不断改善。</w:t>
      </w:r>
    </w:p>
    <w:p>
      <w:pPr>
        <w:keepNext w:val="0"/>
        <w:keepLines w:val="0"/>
        <w:pageBreakBefore w:val="0"/>
        <w:widowControl w:val="0"/>
        <w:kinsoku/>
        <w:wordWrap/>
        <w:overflowPunct/>
        <w:topLinePunct w:val="0"/>
        <w:autoSpaceDE/>
        <w:autoSpaceDN/>
        <w:bidi w:val="0"/>
        <w:adjustRightInd/>
        <w:snapToGrid/>
        <w:spacing w:line="250" w:lineRule="auto"/>
        <w:ind w:left="0" w:leftChars="0" w:right="0" w:rightChars="0" w:firstLine="5903" w:firstLineChars="28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（摘编自《人民日报》）</w:t>
      </w:r>
    </w:p>
    <w:p>
      <w:pPr>
        <w:keepNext w:val="0"/>
        <w:keepLines w:val="0"/>
        <w:pageBreakBefore w:val="0"/>
        <w:widowControl w:val="0"/>
        <w:kinsoku/>
        <w:wordWrap/>
        <w:overflowPunct/>
        <w:topLinePunct w:val="0"/>
        <w:autoSpaceDE/>
        <w:autoSpaceDN/>
        <w:bidi w:val="0"/>
        <w:adjustRightInd/>
        <w:snapToGrid/>
        <w:spacing w:line="250" w:lineRule="auto"/>
        <w:ind w:right="0" w:rightChars="0"/>
        <w:jc w:val="both"/>
        <w:textAlignment w:val="auto"/>
        <w:outlineLvl w:val="9"/>
        <w:rPr>
          <w:rFonts w:hint="eastAsia" w:ascii="方正黑体简体" w:hAnsi="方正黑体简体" w:eastAsia="方正黑体简体" w:cs="方正黑体简体"/>
          <w:b/>
          <w:bCs w:val="0"/>
          <w:sz w:val="21"/>
          <w:szCs w:val="21"/>
        </w:rPr>
      </w:pPr>
      <w:r>
        <w:rPr>
          <w:rFonts w:hint="eastAsia" w:ascii="方正黑体简体" w:hAnsi="方正黑体简体" w:eastAsia="方正黑体简体" w:cs="方正黑体简体"/>
          <w:b/>
          <w:bCs w:val="0"/>
          <w:sz w:val="21"/>
          <w:szCs w:val="21"/>
        </w:rPr>
        <w:t>材料三：</w:t>
      </w:r>
    </w:p>
    <w:p>
      <w:pPr>
        <w:keepNext w:val="0"/>
        <w:keepLines w:val="0"/>
        <w:pageBreakBefore w:val="0"/>
        <w:widowControl w:val="0"/>
        <w:kinsoku/>
        <w:wordWrap/>
        <w:overflowPunct/>
        <w:topLinePunct w:val="0"/>
        <w:autoSpaceDE/>
        <w:autoSpaceDN/>
        <w:bidi w:val="0"/>
        <w:adjustRightInd/>
        <w:snapToGrid/>
        <w:spacing w:line="250"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国家统计局新闻发言人毛盛勇指出，前三季度国民经济运行总体平稳，结构调整稳步推进。“从下阶段来看，尽管外部存在不确定性，但是国内确定性的支撑因素还比较多。”</w:t>
      </w:r>
    </w:p>
    <w:p>
      <w:pPr>
        <w:keepNext w:val="0"/>
        <w:keepLines w:val="0"/>
        <w:pageBreakBefore w:val="0"/>
        <w:widowControl w:val="0"/>
        <w:kinsoku/>
        <w:wordWrap/>
        <w:overflowPunct/>
        <w:topLinePunct w:val="0"/>
        <w:autoSpaceDE/>
        <w:autoSpaceDN/>
        <w:bidi w:val="0"/>
        <w:adjustRightInd/>
        <w:snapToGrid/>
        <w:spacing w:line="250"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服务业支撑能力不断增强。前三季度，服务业增加值增长速度为7%。从消费市场、居民消费中的服务消费支出等指标来看，服务消费的增长速度超过10%。</w:t>
      </w:r>
    </w:p>
    <w:p>
      <w:pPr>
        <w:keepNext w:val="0"/>
        <w:keepLines w:val="0"/>
        <w:pageBreakBefore w:val="0"/>
        <w:widowControl w:val="0"/>
        <w:kinsoku/>
        <w:wordWrap/>
        <w:overflowPunct/>
        <w:topLinePunct w:val="0"/>
        <w:autoSpaceDE/>
        <w:autoSpaceDN/>
        <w:bidi w:val="0"/>
        <w:adjustRightInd/>
        <w:snapToGrid/>
        <w:spacing w:line="250"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消费潜力不断释放。前三季度最终消费支出对经济增长贡献率保持在60%以上，特别是随着居民收入保持比较快的增长，消费环境不断改善，消费的基础性作用会不断加强。</w:t>
      </w:r>
    </w:p>
    <w:p>
      <w:pPr>
        <w:keepNext w:val="0"/>
        <w:keepLines w:val="0"/>
        <w:pageBreakBefore w:val="0"/>
        <w:widowControl w:val="0"/>
        <w:kinsoku/>
        <w:wordWrap/>
        <w:overflowPunct/>
        <w:topLinePunct w:val="0"/>
        <w:autoSpaceDE/>
        <w:autoSpaceDN/>
        <w:bidi w:val="0"/>
        <w:adjustRightInd/>
        <w:snapToGrid/>
        <w:spacing w:line="250"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转型升级的态势持续发展。从制造业来看，9月规模以上工业中高技术产业增加值同比增长11%，比上月增长了4.9个百分点；9月战略性新兴产业的增长速度也超过9%。从投资来看，短板领域投资、高技术领域投资持续保持较快增长，1</w:t>
      </w:r>
      <w:r>
        <w:rPr>
          <w:rFonts w:hint="eastAsia" w:ascii="方正楷体简体" w:hAnsi="方正楷体简体" w:eastAsia="方正楷体简体" w:cs="方正楷体简体"/>
          <w:b/>
          <w:bCs w:val="0"/>
          <w:sz w:val="21"/>
          <w:szCs w:val="21"/>
          <w:lang w:val="en-US" w:eastAsia="zh-CN"/>
        </w:rPr>
        <w:t>-</w:t>
      </w:r>
      <w:r>
        <w:rPr>
          <w:rFonts w:hint="eastAsia" w:ascii="方正楷体简体" w:hAnsi="方正楷体简体" w:eastAsia="方正楷体简体" w:cs="方正楷体简体"/>
          <w:b/>
          <w:bCs w:val="0"/>
          <w:sz w:val="21"/>
          <w:szCs w:val="21"/>
        </w:rPr>
        <w:t>9月高技术产业投资、社会领域投资增长速度都在13%以上。</w:t>
      </w:r>
    </w:p>
    <w:p>
      <w:pPr>
        <w:keepNext w:val="0"/>
        <w:keepLines w:val="0"/>
        <w:pageBreakBefore w:val="0"/>
        <w:widowControl w:val="0"/>
        <w:kinsoku/>
        <w:wordWrap/>
        <w:overflowPunct/>
        <w:topLinePunct w:val="0"/>
        <w:autoSpaceDE/>
        <w:autoSpaceDN/>
        <w:bidi w:val="0"/>
        <w:adjustRightInd/>
        <w:snapToGrid/>
        <w:spacing w:line="250"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政策效果持续显现。“今年以来，国家出台了一系列大力度减税降费的政策，同时还增加了地方专项债的规模和加快了发行进度，效果不断显现。金融领域不断增加对实体经济的支持，在促进实际利率下行等方面也是有成效的，有些效果在显现，有的效果后面会继续显现。”毛盛勇说。</w:t>
      </w:r>
    </w:p>
    <w:p>
      <w:pPr>
        <w:keepNext w:val="0"/>
        <w:keepLines w:val="0"/>
        <w:pageBreakBefore w:val="0"/>
        <w:widowControl w:val="0"/>
        <w:kinsoku/>
        <w:wordWrap/>
        <w:overflowPunct/>
        <w:topLinePunct w:val="0"/>
        <w:autoSpaceDE/>
        <w:autoSpaceDN/>
        <w:bidi w:val="0"/>
        <w:adjustRightInd/>
        <w:snapToGrid/>
        <w:spacing w:line="250" w:lineRule="auto"/>
        <w:ind w:left="0" w:leftChars="0" w:right="0" w:rightChars="0" w:firstLine="5903" w:firstLineChars="2800"/>
        <w:jc w:val="both"/>
        <w:textAlignment w:val="auto"/>
        <w:outlineLvl w:val="9"/>
        <w:rPr>
          <w:rFonts w:hint="eastAsia" w:ascii="宋体" w:hAnsi="宋体" w:eastAsia="宋体" w:cs="宋体"/>
          <w:b/>
          <w:bCs w:val="0"/>
          <w:sz w:val="21"/>
          <w:szCs w:val="21"/>
        </w:rPr>
      </w:pPr>
      <w:r>
        <w:rPr>
          <w:rFonts w:hint="eastAsia" w:ascii="方正楷体简体" w:hAnsi="方正楷体简体" w:eastAsia="方正楷体简体" w:cs="方正楷体简体"/>
          <w:b/>
          <w:bCs w:val="0"/>
          <w:sz w:val="21"/>
          <w:szCs w:val="21"/>
        </w:rPr>
        <w:t>（摘编自《中国政府网》）</w:t>
      </w:r>
    </w:p>
    <w:p>
      <w:pPr>
        <w:keepNext w:val="0"/>
        <w:keepLines w:val="0"/>
        <w:pageBreakBefore w:val="0"/>
        <w:widowControl w:val="0"/>
        <w:kinsoku/>
        <w:wordWrap/>
        <w:overflowPunct/>
        <w:topLinePunct w:val="0"/>
        <w:autoSpaceDE/>
        <w:autoSpaceDN/>
        <w:bidi w:val="0"/>
        <w:adjustRightInd/>
        <w:snapToGrid/>
        <w:spacing w:line="250" w:lineRule="auto"/>
        <w:ind w:left="0" w:leftChars="0" w:right="0" w:rightChars="0" w:firstLine="0" w:firstLineChars="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4．下列对材料相关内容的理解和分析，不正确的一项是（    ）（3分）</w:t>
      </w:r>
    </w:p>
    <w:p>
      <w:pPr>
        <w:keepNext w:val="0"/>
        <w:keepLines w:val="0"/>
        <w:pageBreakBefore w:val="0"/>
        <w:widowControl w:val="0"/>
        <w:kinsoku/>
        <w:wordWrap/>
        <w:overflowPunct/>
        <w:topLinePunct w:val="0"/>
        <w:autoSpaceDE/>
        <w:autoSpaceDN/>
        <w:bidi w:val="0"/>
        <w:adjustRightInd/>
        <w:snapToGrid/>
        <w:spacing w:line="250" w:lineRule="auto"/>
        <w:ind w:left="736" w:leftChars="200" w:right="0" w:rightChars="0" w:hanging="316" w:hangingChars="15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A．</w:t>
      </w:r>
      <w:r>
        <w:rPr>
          <w:rFonts w:hint="eastAsia" w:ascii="宋体" w:hAnsi="宋体" w:eastAsia="宋体" w:cs="宋体"/>
          <w:b/>
          <w:bCs w:val="0"/>
          <w:spacing w:val="-3"/>
          <w:sz w:val="21"/>
          <w:szCs w:val="21"/>
        </w:rPr>
        <w:t>美国霸凌主义的做法给我国的经济发展带来了一定的困难，但我们有决心战胜一切困难。</w:t>
      </w:r>
    </w:p>
    <w:p>
      <w:pPr>
        <w:keepNext w:val="0"/>
        <w:keepLines w:val="0"/>
        <w:pageBreakBefore w:val="0"/>
        <w:widowControl w:val="0"/>
        <w:kinsoku/>
        <w:wordWrap/>
        <w:overflowPunct/>
        <w:topLinePunct w:val="0"/>
        <w:autoSpaceDE/>
        <w:autoSpaceDN/>
        <w:bidi w:val="0"/>
        <w:adjustRightInd/>
        <w:snapToGrid/>
        <w:spacing w:line="250" w:lineRule="auto"/>
        <w:ind w:left="736" w:leftChars="200" w:right="0" w:rightChars="0" w:hanging="316" w:hangingChars="15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B．中国有能力应对美国挑起的贸易战，因此“稳中向好、长期向好”是中国经济发展的大趋势。</w:t>
      </w:r>
    </w:p>
    <w:p>
      <w:pPr>
        <w:keepNext w:val="0"/>
        <w:keepLines w:val="0"/>
        <w:pageBreakBefore w:val="0"/>
        <w:widowControl w:val="0"/>
        <w:kinsoku/>
        <w:wordWrap/>
        <w:overflowPunct/>
        <w:topLinePunct w:val="0"/>
        <w:autoSpaceDE/>
        <w:autoSpaceDN/>
        <w:bidi w:val="0"/>
        <w:adjustRightInd/>
        <w:snapToGrid/>
        <w:spacing w:line="250" w:lineRule="auto"/>
        <w:ind w:left="736" w:leftChars="200" w:right="0" w:rightChars="0" w:hanging="316" w:hangingChars="15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C．</w:t>
      </w:r>
      <w:r>
        <w:rPr>
          <w:rFonts w:hint="eastAsia" w:ascii="宋体" w:hAnsi="宋体" w:eastAsia="宋体" w:cs="宋体"/>
          <w:b/>
          <w:bCs w:val="0"/>
          <w:spacing w:val="-3"/>
          <w:sz w:val="21"/>
          <w:szCs w:val="21"/>
        </w:rPr>
        <w:t>从上面材料二、三可推测出中国经济长期向好的基本面没有变，发展前景依然十分光明。</w:t>
      </w:r>
    </w:p>
    <w:p>
      <w:pPr>
        <w:keepNext w:val="0"/>
        <w:keepLines w:val="0"/>
        <w:pageBreakBefore w:val="0"/>
        <w:widowControl w:val="0"/>
        <w:kinsoku/>
        <w:wordWrap/>
        <w:overflowPunct/>
        <w:topLinePunct w:val="0"/>
        <w:autoSpaceDE/>
        <w:autoSpaceDN/>
        <w:bidi w:val="0"/>
        <w:adjustRightInd/>
        <w:snapToGrid/>
        <w:spacing w:line="250" w:lineRule="auto"/>
        <w:ind w:left="736" w:leftChars="200" w:right="0" w:rightChars="0" w:hanging="316" w:hangingChars="15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D．经济“三季报”最新数据显示，前三季度我国经济增速在全球主要经济体中依然领先。</w:t>
      </w:r>
    </w:p>
    <w:p>
      <w:pPr>
        <w:keepNext w:val="0"/>
        <w:keepLines w:val="0"/>
        <w:pageBreakBefore w:val="0"/>
        <w:widowControl w:val="0"/>
        <w:kinsoku/>
        <w:wordWrap/>
        <w:overflowPunct/>
        <w:topLinePunct w:val="0"/>
        <w:autoSpaceDE/>
        <w:autoSpaceDN/>
        <w:bidi w:val="0"/>
        <w:adjustRightInd/>
        <w:snapToGrid/>
        <w:spacing w:line="250" w:lineRule="auto"/>
        <w:ind w:left="0" w:leftChars="0" w:right="0" w:rightChars="0" w:firstLine="0" w:firstLineChars="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5．下列对材料相关内容的概括和分析，不正确的一项是（    ）（3分）</w:t>
      </w:r>
    </w:p>
    <w:p>
      <w:pPr>
        <w:keepNext w:val="0"/>
        <w:keepLines w:val="0"/>
        <w:pageBreakBefore w:val="0"/>
        <w:widowControl w:val="0"/>
        <w:kinsoku/>
        <w:wordWrap/>
        <w:overflowPunct/>
        <w:topLinePunct w:val="0"/>
        <w:autoSpaceDE/>
        <w:autoSpaceDN/>
        <w:bidi w:val="0"/>
        <w:adjustRightInd/>
        <w:snapToGrid/>
        <w:spacing w:line="250" w:lineRule="auto"/>
        <w:ind w:left="736" w:leftChars="200" w:right="0" w:rightChars="0" w:hanging="316" w:hangingChars="15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A．</w:t>
      </w:r>
      <w:r>
        <w:rPr>
          <w:rFonts w:hint="eastAsia" w:ascii="宋体" w:hAnsi="宋体" w:eastAsia="宋体" w:cs="宋体"/>
          <w:b/>
          <w:bCs w:val="0"/>
          <w:spacing w:val="-3"/>
          <w:sz w:val="21"/>
          <w:szCs w:val="21"/>
        </w:rPr>
        <w:t>10月18日，中国经济“三季报”的亮相，为我们下一步的经济发展带来了极大的信心。</w:t>
      </w:r>
    </w:p>
    <w:p>
      <w:pPr>
        <w:keepNext w:val="0"/>
        <w:keepLines w:val="0"/>
        <w:pageBreakBefore w:val="0"/>
        <w:widowControl w:val="0"/>
        <w:kinsoku/>
        <w:wordWrap/>
        <w:overflowPunct/>
        <w:topLinePunct w:val="0"/>
        <w:autoSpaceDE/>
        <w:autoSpaceDN/>
        <w:bidi w:val="0"/>
        <w:adjustRightInd/>
        <w:snapToGrid/>
        <w:spacing w:line="250" w:lineRule="auto"/>
        <w:ind w:left="736" w:leftChars="200" w:right="0" w:rightChars="0" w:hanging="316" w:hangingChars="15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B．我国拥有近14亿人口，随着居民收入的增加，消费环境不断改善，消费潜力会不断释放。</w:t>
      </w:r>
    </w:p>
    <w:p>
      <w:pPr>
        <w:keepNext w:val="0"/>
        <w:keepLines w:val="0"/>
        <w:pageBreakBefore w:val="0"/>
        <w:widowControl w:val="0"/>
        <w:kinsoku/>
        <w:wordWrap/>
        <w:overflowPunct/>
        <w:topLinePunct w:val="0"/>
        <w:autoSpaceDE/>
        <w:autoSpaceDN/>
        <w:bidi w:val="0"/>
        <w:adjustRightInd/>
        <w:snapToGrid/>
        <w:spacing w:line="250" w:lineRule="auto"/>
        <w:ind w:left="736" w:leftChars="200" w:right="0" w:rightChars="0" w:hanging="316" w:hangingChars="15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C．2019年以来，我国国民经济运行平稳，民生福祉不断改善，这与党中央正确领导是分不开的。</w:t>
      </w:r>
    </w:p>
    <w:p>
      <w:pPr>
        <w:keepNext w:val="0"/>
        <w:keepLines w:val="0"/>
        <w:pageBreakBefore w:val="0"/>
        <w:widowControl w:val="0"/>
        <w:kinsoku/>
        <w:wordWrap/>
        <w:overflowPunct/>
        <w:topLinePunct w:val="0"/>
        <w:autoSpaceDE/>
        <w:autoSpaceDN/>
        <w:bidi w:val="0"/>
        <w:adjustRightInd/>
        <w:snapToGrid/>
        <w:spacing w:line="250" w:lineRule="auto"/>
        <w:ind w:left="736" w:leftChars="200" w:right="0" w:rightChars="0" w:hanging="316" w:hangingChars="15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D．减税降费政策，是2019年经济增长的主要原因，它大大减轻了居民的负担，拉动了消费。</w:t>
      </w:r>
    </w:p>
    <w:p>
      <w:pPr>
        <w:keepNext w:val="0"/>
        <w:keepLines w:val="0"/>
        <w:pageBreakBefore w:val="0"/>
        <w:kinsoku/>
        <w:wordWrap/>
        <w:overflowPunct/>
        <w:topLinePunct w:val="0"/>
        <w:autoSpaceDE/>
        <w:autoSpaceDN/>
        <w:bidi w:val="0"/>
        <w:snapToGrid/>
        <w:spacing w:line="257"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6．习近平总书记指出，“中国经济平稳健康可持续发展具备充足支撑条件”，请结合材料概括我国经济发展的“支撑条件”。（6分）</w:t>
      </w:r>
    </w:p>
    <w:p>
      <w:pPr>
        <w:keepNext w:val="0"/>
        <w:keepLines w:val="0"/>
        <w:pageBreakBefore w:val="0"/>
        <w:kinsoku/>
        <w:wordWrap/>
        <w:overflowPunct/>
        <w:topLinePunct w:val="0"/>
        <w:autoSpaceDE/>
        <w:autoSpaceDN/>
        <w:bidi w:val="0"/>
        <w:snapToGrid/>
        <w:spacing w:line="257" w:lineRule="auto"/>
        <w:ind w:left="0" w:leftChars="0" w:right="0" w:rightChars="0" w:firstLine="0" w:firstLineChars="0"/>
        <w:jc w:val="both"/>
        <w:outlineLvl w:val="9"/>
        <w:rPr>
          <w:rFonts w:hint="eastAsia" w:ascii="宋体" w:hAnsi="宋体" w:eastAsia="宋体" w:cs="宋体"/>
          <w:b/>
          <w:bCs w:val="0"/>
          <w:sz w:val="21"/>
          <w:szCs w:val="21"/>
        </w:rPr>
      </w:pPr>
    </w:p>
    <w:p>
      <w:pPr>
        <w:keepNext w:val="0"/>
        <w:keepLines w:val="0"/>
        <w:pageBreakBefore w:val="0"/>
        <w:kinsoku/>
        <w:wordWrap/>
        <w:overflowPunct/>
        <w:topLinePunct w:val="0"/>
        <w:autoSpaceDE/>
        <w:autoSpaceDN/>
        <w:bidi w:val="0"/>
        <w:snapToGrid/>
        <w:spacing w:line="257"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（三）文学类文本阅读（本题共3小题，1</w:t>
      </w:r>
      <w:r>
        <w:rPr>
          <w:rFonts w:hint="eastAsia" w:ascii="宋体" w:hAnsi="宋体" w:eastAsia="宋体" w:cs="宋体"/>
          <w:b/>
          <w:bCs w:val="0"/>
          <w:sz w:val="21"/>
          <w:szCs w:val="21"/>
          <w:lang w:val="en-US" w:eastAsia="zh-CN"/>
        </w:rPr>
        <w:t>3</w:t>
      </w:r>
      <w:r>
        <w:rPr>
          <w:rFonts w:hint="eastAsia" w:ascii="宋体" w:hAnsi="宋体" w:eastAsia="宋体" w:cs="宋体"/>
          <w:b/>
          <w:bCs w:val="0"/>
          <w:sz w:val="21"/>
          <w:szCs w:val="21"/>
        </w:rPr>
        <w:t>分）</w:t>
      </w:r>
    </w:p>
    <w:p>
      <w:pPr>
        <w:keepNext w:val="0"/>
        <w:keepLines w:val="0"/>
        <w:pageBreakBefore w:val="0"/>
        <w:kinsoku/>
        <w:wordWrap/>
        <w:overflowPunct/>
        <w:topLinePunct w:val="0"/>
        <w:autoSpaceDE/>
        <w:autoSpaceDN/>
        <w:bidi w:val="0"/>
        <w:snapToGrid/>
        <w:spacing w:line="257" w:lineRule="auto"/>
        <w:ind w:left="0" w:leftChars="0" w:right="0" w:rightChars="0" w:firstLine="422" w:firstLineChars="20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阅读下面的文字，完成7～9题。</w:t>
      </w:r>
    </w:p>
    <w:p>
      <w:pPr>
        <w:keepNext w:val="0"/>
        <w:keepLines w:val="0"/>
        <w:pageBreakBefore w:val="0"/>
        <w:widowControl w:val="0"/>
        <w:kinsoku/>
        <w:wordWrap/>
        <w:overflowPunct/>
        <w:topLinePunct w:val="0"/>
        <w:autoSpaceDE/>
        <w:autoSpaceDN/>
        <w:bidi w:val="0"/>
        <w:adjustRightInd/>
        <w:snapToGrid/>
        <w:spacing w:line="264" w:lineRule="auto"/>
        <w:ind w:right="0" w:rightChars="0"/>
        <w:jc w:val="center"/>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30"/>
          <w:szCs w:val="30"/>
        </w:rPr>
        <w:t>春天是一点一点化开的</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jc w:val="center"/>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迟子建</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北纬五十摄氏度的地方，立春之时，却还是零下三十摄氏度的严寒。</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早晨，迎接我的是一夜寒流和冷月、凝结在玻璃窗上的霜花。想必霜花也知道节气变化了吧，这天的霜花不似往日的，总是树的形态。立春的霜花团团簇簇的，很有点花园的气象。你能从中看出喇叭形的百合花来，也能看出重瓣的玫瑰和单瓣的矢车菊来。不要以为这样的花儿，一定是银白色的，一旦太阳从山峦中升起来，印着霜花的玻璃窗，就像魔镜一样，散发出奇诡的光辉了。初升的太阳先是把一抹嫣红投给它，接着，嫣红变成橘黄，霜花仿佛被蜜浸透了，让人怀疑蜜蜂看上了这片霜花，把它们辛勤的酿造，撒向这里了。再后来，太阳升得高了，橘黄变成了鹅黄，霜花的颜色就一层层地淡下去、浅下去，成了雪白了，它们离凋零的时辰也就不远了。因为霜花的神经，最怕阳光温暖的触角了。</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虽然季节的时针已指向春天了，可在北方，霜花却还像与主子有了感情的家奴似的，赶也赶不走。什么时候打发了它们，大地才会复苏。四月初，屋顶的积雪开始消融，屋檐在白昼滴水了，霜花终于熬不住了，撒脚走了。它这一去也不是不回头，逢到寒夜，它又来了。不过来得不是轰轰烈烈的，而是闪闪烁烁地隐现在窗子的边缘，看上去像是一树枝叶稀疏的梅。四月底，屋顶的雪化净了，林间的积雪也逐渐消融的时候，霜花才彻底丢了魂儿。</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u w:val="single"/>
        </w:rPr>
      </w:pPr>
      <w:r>
        <w:rPr>
          <w:rFonts w:hint="eastAsia" w:ascii="方正楷体简体" w:hAnsi="方正楷体简体" w:eastAsia="方正楷体简体" w:cs="方正楷体简体"/>
          <w:b/>
          <w:bCs w:val="0"/>
          <w:sz w:val="21"/>
          <w:szCs w:val="21"/>
        </w:rPr>
        <w:t>在大兴安岭，最早的春色出现在向阳山坡。嫩绿的草芽像绣花针一样顶破丰厚的腐殖土，要以它的妙手，给大地绣出生机时，背阴山坡往往还有残雪呢。这样的残雪，还妄想着做冬的巢穴。然而随着冰河乍裂，达子香花开了，背阴山坡也绿意盈盈了，残雪也就没脸再赖着了。</w:t>
      </w:r>
      <w:r>
        <w:rPr>
          <w:rFonts w:hint="eastAsia" w:ascii="方正楷体简体" w:hAnsi="方正楷体简体" w:eastAsia="方正楷体简体" w:cs="方正楷体简体"/>
          <w:b/>
          <w:bCs w:val="0"/>
          <w:sz w:val="21"/>
          <w:szCs w:val="21"/>
          <w:u w:val="single"/>
        </w:rPr>
        <w:t>山前山后，山左山右，是透着清香的树、烂漫的山花和飞起飞落的鸟儿。那蜿蜒在林间的一道道春水，被暖风吹拂得起了鱼苗似的波痕。投在水面的阳光，便也跟着起了波痕，好像阳光在水面打起蝴蝶结了。</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我爱这迟来的春天。因为这样的春天不是依节气而来的，它是靠着自身顽强的拼争，逐渐摆脱冰雪的桎梏，曲曲折折地接近温暖，苦熬出来的。也就是说，极北的春天，是一点一点化开的。它从三月化到四月甚至五月，沉着果敢，心无旁骛，直到把冰与雪安葬到泥土深处，然后让它们的精魂，又化作自己根芽萌发的雨露。</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春天在一点一点化开的过程中，一天天地羽翼丰满起来了。待它可以展翅高飞的时候，解冻后的大地，又怎能不做了春天的天空呢！</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这迟来的春天又怎不更觉温暖！</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我爱这迟来的温暖。</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5903" w:firstLineChars="2800"/>
        <w:jc w:val="both"/>
        <w:textAlignment w:val="auto"/>
        <w:outlineLvl w:val="9"/>
        <w:rPr>
          <w:rFonts w:hint="eastAsia" w:ascii="宋体" w:hAnsi="宋体" w:eastAsia="宋体" w:cs="宋体"/>
          <w:b/>
          <w:bCs w:val="0"/>
          <w:sz w:val="21"/>
          <w:szCs w:val="21"/>
        </w:rPr>
      </w:pPr>
      <w:r>
        <w:rPr>
          <w:rFonts w:hint="eastAsia" w:ascii="方正楷体简体" w:hAnsi="方正楷体简体" w:eastAsia="方正楷体简体" w:cs="方正楷体简体"/>
          <w:b/>
          <w:bCs w:val="0"/>
          <w:sz w:val="21"/>
          <w:szCs w:val="21"/>
        </w:rPr>
        <w:t>选自《读者》（有改动）</w:t>
      </w:r>
    </w:p>
    <w:p>
      <w:pPr>
        <w:keepNext w:val="0"/>
        <w:keepLines w:val="0"/>
        <w:pageBreakBefore w:val="0"/>
        <w:kinsoku/>
        <w:wordWrap/>
        <w:overflowPunct/>
        <w:topLinePunct w:val="0"/>
        <w:autoSpaceDE/>
        <w:autoSpaceDN/>
        <w:bidi w:val="0"/>
        <w:snapToGrid/>
        <w:spacing w:line="264" w:lineRule="auto"/>
        <w:ind w:left="0" w:leftChars="0" w:right="0" w:rightChars="0" w:firstLine="0" w:firstLineChars="0"/>
        <w:jc w:val="both"/>
        <w:outlineLvl w:val="9"/>
        <w:rPr>
          <w:rFonts w:hint="eastAsia" w:ascii="宋体" w:hAnsi="宋体" w:eastAsia="宋体" w:cs="宋体"/>
          <w:b/>
          <w:bCs w:val="0"/>
          <w:sz w:val="21"/>
          <w:szCs w:val="21"/>
          <w:lang w:eastAsia="zh-CN"/>
        </w:rPr>
      </w:pPr>
      <w:r>
        <w:rPr>
          <w:rFonts w:hint="eastAsia" w:ascii="宋体" w:hAnsi="宋体" w:eastAsia="宋体" w:cs="宋体"/>
          <w:b/>
          <w:bCs w:val="0"/>
          <w:sz w:val="21"/>
          <w:szCs w:val="21"/>
        </w:rPr>
        <w:t>7.</w:t>
      </w:r>
      <w:r>
        <w:rPr>
          <w:rFonts w:hint="eastAsia" w:ascii="宋体" w:hAnsi="宋体" w:cs="宋体"/>
          <w:b/>
          <w:bCs w:val="0"/>
          <w:sz w:val="21"/>
          <w:szCs w:val="21"/>
          <w:lang w:val="en-US" w:eastAsia="zh-CN"/>
        </w:rPr>
        <w:t xml:space="preserve"> </w:t>
      </w:r>
      <w:r>
        <w:rPr>
          <w:rFonts w:hint="eastAsia" w:ascii="宋体" w:hAnsi="宋体" w:eastAsia="宋体" w:cs="宋体"/>
          <w:b/>
          <w:bCs w:val="0"/>
          <w:sz w:val="21"/>
          <w:szCs w:val="21"/>
        </w:rPr>
        <w:t>下列对文章的内容的理解与分析不正确的一项是（    ）</w:t>
      </w: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3分</w:t>
      </w:r>
      <w:r>
        <w:rPr>
          <w:rFonts w:hint="eastAsia" w:ascii="宋体" w:hAnsi="宋体" w:eastAsia="宋体" w:cs="宋体"/>
          <w:b/>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4" w:lineRule="auto"/>
        <w:ind w:left="736" w:leftChars="200" w:right="0" w:rightChars="0" w:hanging="316" w:hangingChars="15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A.</w:t>
      </w:r>
      <w:r>
        <w:rPr>
          <w:rFonts w:hint="eastAsia" w:ascii="宋体" w:hAnsi="宋体" w:cs="宋体"/>
          <w:b/>
          <w:bCs w:val="0"/>
          <w:sz w:val="21"/>
          <w:szCs w:val="21"/>
          <w:lang w:val="en-US" w:eastAsia="zh-CN"/>
        </w:rPr>
        <w:t xml:space="preserve"> </w:t>
      </w:r>
      <w:r>
        <w:rPr>
          <w:rFonts w:hint="eastAsia" w:ascii="宋体" w:hAnsi="宋体" w:eastAsia="宋体" w:cs="宋体"/>
          <w:b/>
          <w:bCs w:val="0"/>
          <w:sz w:val="21"/>
          <w:szCs w:val="21"/>
        </w:rPr>
        <w:t>文章开头突出北国立春后的寒冷，引出下文关于北国立春后严寒的具体描述。</w:t>
      </w:r>
    </w:p>
    <w:p>
      <w:pPr>
        <w:keepNext w:val="0"/>
        <w:keepLines w:val="0"/>
        <w:pageBreakBefore w:val="0"/>
        <w:widowControl w:val="0"/>
        <w:kinsoku/>
        <w:wordWrap/>
        <w:overflowPunct/>
        <w:topLinePunct w:val="0"/>
        <w:autoSpaceDE/>
        <w:autoSpaceDN/>
        <w:bidi w:val="0"/>
        <w:adjustRightInd/>
        <w:snapToGrid/>
        <w:spacing w:line="264" w:lineRule="auto"/>
        <w:ind w:left="736" w:leftChars="200" w:right="0" w:rightChars="0" w:hanging="316" w:hangingChars="150"/>
        <w:jc w:val="both"/>
        <w:textAlignment w:val="auto"/>
        <w:outlineLvl w:val="9"/>
        <w:rPr>
          <w:rFonts w:hint="eastAsia" w:ascii="宋体" w:hAnsi="宋体" w:eastAsia="宋体" w:cs="宋体"/>
          <w:b/>
          <w:bCs w:val="0"/>
          <w:sz w:val="21"/>
          <w:szCs w:val="21"/>
          <w:lang w:val="en-US" w:eastAsia="zh-CN"/>
        </w:rPr>
      </w:pPr>
      <w:r>
        <w:rPr>
          <w:rFonts w:hint="eastAsia" w:ascii="宋体" w:hAnsi="宋体" w:eastAsia="宋体" w:cs="宋体"/>
          <w:b/>
          <w:bCs w:val="0"/>
          <w:sz w:val="21"/>
          <w:szCs w:val="21"/>
        </w:rPr>
        <w:t>B.</w:t>
      </w:r>
      <w:r>
        <w:rPr>
          <w:rFonts w:hint="eastAsia" w:ascii="宋体" w:hAnsi="宋体" w:cs="宋体"/>
          <w:b/>
          <w:bCs w:val="0"/>
          <w:sz w:val="21"/>
          <w:szCs w:val="21"/>
          <w:lang w:val="en-US" w:eastAsia="zh-CN"/>
        </w:rPr>
        <w:t xml:space="preserve"> </w:t>
      </w:r>
      <w:r>
        <w:rPr>
          <w:rFonts w:hint="eastAsia" w:ascii="宋体" w:hAnsi="宋体" w:eastAsia="宋体" w:cs="宋体"/>
          <w:b/>
          <w:bCs w:val="0"/>
          <w:sz w:val="21"/>
          <w:szCs w:val="21"/>
        </w:rPr>
        <w:t>第三段写霜花。多次运用比喻、拟人</w:t>
      </w: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夸张等</w:t>
      </w:r>
      <w:r>
        <w:rPr>
          <w:rFonts w:hint="eastAsia" w:ascii="宋体" w:hAnsi="宋体" w:eastAsia="宋体" w:cs="宋体"/>
          <w:b/>
          <w:bCs w:val="0"/>
          <w:sz w:val="21"/>
          <w:szCs w:val="21"/>
        </w:rPr>
        <w:t>手法，把寻常的景象，写得很有情趣。</w:t>
      </w:r>
    </w:p>
    <w:p>
      <w:pPr>
        <w:keepNext w:val="0"/>
        <w:keepLines w:val="0"/>
        <w:pageBreakBefore w:val="0"/>
        <w:widowControl w:val="0"/>
        <w:kinsoku/>
        <w:wordWrap/>
        <w:overflowPunct/>
        <w:topLinePunct w:val="0"/>
        <w:autoSpaceDE/>
        <w:autoSpaceDN/>
        <w:bidi w:val="0"/>
        <w:adjustRightInd/>
        <w:snapToGrid/>
        <w:spacing w:line="264" w:lineRule="auto"/>
        <w:ind w:left="736" w:leftChars="200" w:right="0" w:rightChars="0" w:hanging="316" w:hangingChars="15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C</w:t>
      </w:r>
      <w:r>
        <w:rPr>
          <w:rFonts w:hint="eastAsia" w:ascii="宋体" w:hAnsi="宋体" w:eastAsia="宋体" w:cs="宋体"/>
          <w:b/>
          <w:bCs w:val="0"/>
          <w:sz w:val="21"/>
          <w:szCs w:val="21"/>
        </w:rPr>
        <w:t>.</w:t>
      </w:r>
      <w:r>
        <w:rPr>
          <w:rFonts w:hint="eastAsia" w:ascii="宋体" w:hAnsi="宋体" w:cs="宋体"/>
          <w:b/>
          <w:bCs w:val="0"/>
          <w:sz w:val="21"/>
          <w:szCs w:val="21"/>
          <w:lang w:val="en-US" w:eastAsia="zh-CN"/>
        </w:rPr>
        <w:t xml:space="preserve"> </w:t>
      </w:r>
      <w:r>
        <w:rPr>
          <w:rFonts w:hint="eastAsia" w:ascii="宋体" w:hAnsi="宋体" w:eastAsia="宋体" w:cs="宋体"/>
          <w:b/>
          <w:bCs w:val="0"/>
          <w:sz w:val="21"/>
          <w:szCs w:val="21"/>
        </w:rPr>
        <w:t>文中写霜花“赶也赶不走”，“它这一去也不是不回头。逢到寒夜，它又来了。”具体表现</w:t>
      </w:r>
      <w:r>
        <w:rPr>
          <w:rFonts w:hint="eastAsia" w:ascii="宋体" w:hAnsi="宋体" w:eastAsia="宋体" w:cs="宋体"/>
          <w:b/>
          <w:bCs w:val="0"/>
          <w:sz w:val="21"/>
          <w:szCs w:val="21"/>
          <w:lang w:val="en-US" w:eastAsia="zh-CN"/>
        </w:rPr>
        <w:t>了</w:t>
      </w:r>
      <w:r>
        <w:rPr>
          <w:rFonts w:hint="eastAsia" w:ascii="宋体" w:hAnsi="宋体" w:eastAsia="宋体" w:cs="宋体"/>
          <w:b/>
          <w:bCs w:val="0"/>
          <w:sz w:val="21"/>
          <w:szCs w:val="21"/>
        </w:rPr>
        <w:t>北国的春天到来的艰难。</w:t>
      </w:r>
    </w:p>
    <w:p>
      <w:pPr>
        <w:keepNext w:val="0"/>
        <w:keepLines w:val="0"/>
        <w:pageBreakBefore w:val="0"/>
        <w:widowControl w:val="0"/>
        <w:kinsoku/>
        <w:wordWrap/>
        <w:overflowPunct/>
        <w:topLinePunct w:val="0"/>
        <w:autoSpaceDE/>
        <w:autoSpaceDN/>
        <w:bidi w:val="0"/>
        <w:adjustRightInd/>
        <w:snapToGrid/>
        <w:spacing w:line="264" w:lineRule="auto"/>
        <w:ind w:left="736" w:leftChars="200" w:right="0" w:rightChars="0" w:hanging="316" w:hangingChars="15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D.</w:t>
      </w:r>
      <w:r>
        <w:rPr>
          <w:rFonts w:hint="eastAsia" w:ascii="宋体" w:hAnsi="宋体" w:cs="宋体"/>
          <w:b/>
          <w:bCs w:val="0"/>
          <w:sz w:val="21"/>
          <w:szCs w:val="21"/>
          <w:lang w:val="en-US" w:eastAsia="zh-CN"/>
        </w:rPr>
        <w:t xml:space="preserve"> </w:t>
      </w:r>
      <w:r>
        <w:rPr>
          <w:rFonts w:hint="eastAsia" w:ascii="宋体" w:hAnsi="宋体" w:eastAsia="宋体" w:cs="宋体"/>
          <w:b/>
          <w:bCs w:val="0"/>
          <w:sz w:val="21"/>
          <w:szCs w:val="21"/>
        </w:rPr>
        <w:t>文章最后三段，直抒对迟来的春天的赞美与爱，因为有了前文的</w:t>
      </w:r>
      <w:r>
        <w:rPr>
          <w:rFonts w:hint="eastAsia" w:ascii="宋体" w:hAnsi="宋体" w:eastAsia="宋体" w:cs="宋体"/>
          <w:b/>
          <w:bCs w:val="0"/>
          <w:sz w:val="21"/>
          <w:szCs w:val="21"/>
          <w:lang w:val="en-US" w:eastAsia="zh-CN"/>
        </w:rPr>
        <w:t>铺</w:t>
      </w:r>
      <w:r>
        <w:rPr>
          <w:rFonts w:hint="eastAsia" w:ascii="宋体" w:hAnsi="宋体" w:eastAsia="宋体" w:cs="宋体"/>
          <w:b/>
          <w:bCs w:val="0"/>
          <w:sz w:val="21"/>
          <w:szCs w:val="21"/>
        </w:rPr>
        <w:t>垫，使得抒情深沉又极富感染力。</w:t>
      </w:r>
    </w:p>
    <w:p>
      <w:pPr>
        <w:keepNext w:val="0"/>
        <w:keepLines w:val="0"/>
        <w:pageBreakBefore w:val="0"/>
        <w:kinsoku/>
        <w:wordWrap/>
        <w:overflowPunct/>
        <w:topLinePunct w:val="0"/>
        <w:autoSpaceDE/>
        <w:autoSpaceDN/>
        <w:bidi w:val="0"/>
        <w:snapToGrid/>
        <w:spacing w:line="264" w:lineRule="auto"/>
        <w:ind w:right="0" w:right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8.</w:t>
      </w:r>
      <w:r>
        <w:rPr>
          <w:rFonts w:hint="eastAsia" w:ascii="宋体" w:hAnsi="宋体" w:cs="宋体"/>
          <w:b/>
          <w:bCs w:val="0"/>
          <w:sz w:val="21"/>
          <w:szCs w:val="21"/>
          <w:lang w:val="en-US" w:eastAsia="zh-CN"/>
        </w:rPr>
        <w:t xml:space="preserve"> </w:t>
      </w:r>
      <w:r>
        <w:rPr>
          <w:rFonts w:hint="eastAsia" w:ascii="宋体" w:hAnsi="宋体" w:eastAsia="宋体" w:cs="宋体"/>
          <w:b/>
          <w:bCs w:val="0"/>
          <w:sz w:val="21"/>
          <w:szCs w:val="21"/>
        </w:rPr>
        <w:t>从语言表达的角度赏析文中画线的句子。(6分)</w:t>
      </w:r>
    </w:p>
    <w:p>
      <w:pPr>
        <w:keepNext w:val="0"/>
        <w:keepLines w:val="0"/>
        <w:pageBreakBefore w:val="0"/>
        <w:kinsoku/>
        <w:wordWrap/>
        <w:overflowPunct/>
        <w:topLinePunct w:val="0"/>
        <w:autoSpaceDE/>
        <w:autoSpaceDN/>
        <w:bidi w:val="0"/>
        <w:snapToGrid/>
        <w:spacing w:line="264" w:lineRule="auto"/>
        <w:ind w:left="0" w:leftChars="0" w:right="0" w:rightChars="0" w:firstLine="0" w:firstLineChars="0"/>
        <w:jc w:val="both"/>
        <w:outlineLvl w:val="9"/>
        <w:rPr>
          <w:rFonts w:hint="eastAsia" w:ascii="宋体" w:hAnsi="宋体" w:eastAsia="宋体" w:cs="宋体"/>
          <w:b/>
          <w:bCs w:val="0"/>
          <w:sz w:val="21"/>
          <w:szCs w:val="21"/>
        </w:rPr>
      </w:pPr>
    </w:p>
    <w:p>
      <w:pPr>
        <w:keepNext w:val="0"/>
        <w:keepLines w:val="0"/>
        <w:pageBreakBefore w:val="0"/>
        <w:kinsoku/>
        <w:wordWrap/>
        <w:overflowPunct/>
        <w:topLinePunct w:val="0"/>
        <w:autoSpaceDE/>
        <w:autoSpaceDN/>
        <w:bidi w:val="0"/>
        <w:snapToGrid/>
        <w:spacing w:line="264"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9.</w:t>
      </w:r>
      <w:r>
        <w:rPr>
          <w:rFonts w:hint="eastAsia" w:ascii="宋体" w:hAnsi="宋体" w:cs="宋体"/>
          <w:b/>
          <w:bCs w:val="0"/>
          <w:sz w:val="21"/>
          <w:szCs w:val="21"/>
          <w:lang w:val="en-US" w:eastAsia="zh-CN"/>
        </w:rPr>
        <w:t xml:space="preserve"> </w:t>
      </w:r>
      <w:r>
        <w:rPr>
          <w:rFonts w:hint="eastAsia" w:ascii="宋体" w:hAnsi="宋体" w:eastAsia="宋体" w:cs="宋体"/>
          <w:b/>
          <w:bCs w:val="0"/>
          <w:sz w:val="21"/>
          <w:szCs w:val="21"/>
        </w:rPr>
        <w:t>联系全文与自己的生活，探究文章的主旨。(</w:t>
      </w:r>
      <w:r>
        <w:rPr>
          <w:rFonts w:hint="eastAsia" w:ascii="宋体" w:hAnsi="宋体" w:eastAsia="宋体" w:cs="宋体"/>
          <w:b/>
          <w:bCs w:val="0"/>
          <w:sz w:val="21"/>
          <w:szCs w:val="21"/>
          <w:lang w:val="en-US" w:eastAsia="zh-CN"/>
        </w:rPr>
        <w:t>4</w:t>
      </w:r>
      <w:r>
        <w:rPr>
          <w:rFonts w:hint="eastAsia" w:ascii="宋体" w:hAnsi="宋体" w:eastAsia="宋体" w:cs="宋体"/>
          <w:b/>
          <w:bCs w:val="0"/>
          <w:sz w:val="21"/>
          <w:szCs w:val="21"/>
        </w:rPr>
        <w:t>分)</w:t>
      </w:r>
    </w:p>
    <w:p>
      <w:pPr>
        <w:keepNext w:val="0"/>
        <w:keepLines w:val="0"/>
        <w:pageBreakBefore w:val="0"/>
        <w:kinsoku/>
        <w:wordWrap/>
        <w:overflowPunct/>
        <w:topLinePunct w:val="0"/>
        <w:autoSpaceDE/>
        <w:autoSpaceDN/>
        <w:bidi w:val="0"/>
        <w:snapToGrid/>
        <w:spacing w:line="264" w:lineRule="auto"/>
        <w:ind w:left="0" w:leftChars="0" w:right="0" w:rightChars="0" w:firstLine="0" w:firstLineChars="0"/>
        <w:jc w:val="both"/>
        <w:outlineLvl w:val="9"/>
        <w:rPr>
          <w:rFonts w:hint="eastAsia" w:ascii="宋体" w:hAnsi="宋体" w:eastAsia="宋体" w:cs="宋体"/>
          <w:b/>
          <w:bCs w:val="0"/>
          <w:sz w:val="21"/>
          <w:szCs w:val="21"/>
        </w:rPr>
      </w:pPr>
    </w:p>
    <w:p>
      <w:pPr>
        <w:keepNext w:val="0"/>
        <w:keepLines w:val="0"/>
        <w:pageBreakBefore w:val="0"/>
        <w:kinsoku/>
        <w:wordWrap/>
        <w:overflowPunct/>
        <w:topLinePunct w:val="0"/>
        <w:autoSpaceDE/>
        <w:autoSpaceDN/>
        <w:bidi w:val="0"/>
        <w:snapToGrid/>
        <w:spacing w:line="264"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方正黑体简体" w:hAnsi="方正黑体简体" w:eastAsia="方正黑体简体" w:cs="方正黑体简体"/>
          <w:b/>
          <w:bCs w:val="0"/>
          <w:sz w:val="21"/>
          <w:szCs w:val="21"/>
        </w:rPr>
        <w:t>二、古代诗文阅读</w:t>
      </w:r>
      <w:r>
        <w:rPr>
          <w:rFonts w:hint="eastAsia" w:ascii="宋体" w:hAnsi="宋体" w:eastAsia="宋体" w:cs="宋体"/>
          <w:b/>
          <w:bCs w:val="0"/>
          <w:sz w:val="21"/>
          <w:szCs w:val="21"/>
        </w:rPr>
        <w:t>（3</w:t>
      </w:r>
      <w:r>
        <w:rPr>
          <w:rFonts w:hint="eastAsia" w:ascii="宋体" w:hAnsi="宋体" w:eastAsia="宋体" w:cs="宋体"/>
          <w:b/>
          <w:bCs w:val="0"/>
          <w:sz w:val="21"/>
          <w:szCs w:val="21"/>
          <w:lang w:val="en-US" w:eastAsia="zh-CN"/>
        </w:rPr>
        <w:t>8</w:t>
      </w:r>
      <w:r>
        <w:rPr>
          <w:rFonts w:hint="eastAsia" w:ascii="宋体" w:hAnsi="宋体" w:eastAsia="宋体" w:cs="宋体"/>
          <w:b/>
          <w:bCs w:val="0"/>
          <w:sz w:val="21"/>
          <w:szCs w:val="21"/>
        </w:rPr>
        <w:t>分）</w:t>
      </w:r>
    </w:p>
    <w:p>
      <w:pPr>
        <w:keepNext w:val="0"/>
        <w:keepLines w:val="0"/>
        <w:pageBreakBefore w:val="0"/>
        <w:kinsoku/>
        <w:wordWrap/>
        <w:overflowPunct/>
        <w:topLinePunct w:val="0"/>
        <w:autoSpaceDE/>
        <w:autoSpaceDN/>
        <w:bidi w:val="0"/>
        <w:snapToGrid/>
        <w:spacing w:line="264"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（一）文言文阅读（本题共4小题，19分）</w:t>
      </w:r>
    </w:p>
    <w:p>
      <w:pPr>
        <w:keepNext w:val="0"/>
        <w:keepLines w:val="0"/>
        <w:pageBreakBefore w:val="0"/>
        <w:kinsoku/>
        <w:wordWrap/>
        <w:overflowPunct/>
        <w:topLinePunct w:val="0"/>
        <w:autoSpaceDE/>
        <w:autoSpaceDN/>
        <w:bidi w:val="0"/>
        <w:snapToGrid/>
        <w:spacing w:line="264" w:lineRule="auto"/>
        <w:ind w:left="0" w:leftChars="0" w:right="0" w:rightChars="0" w:firstLine="422" w:firstLineChars="20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阅读下面的文言文，完成10～13题。</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屈原者，名平，楚之同姓也。为楚怀王</w:t>
      </w:r>
      <w:r>
        <w:rPr>
          <w:rFonts w:hint="eastAsia" w:ascii="方正楷体简体" w:hAnsi="方正楷体简体" w:eastAsia="方正楷体简体" w:cs="方正楷体简体"/>
          <w:b/>
          <w:bCs w:val="0"/>
          <w:sz w:val="21"/>
          <w:szCs w:val="21"/>
          <w:lang w:val="en-US" w:eastAsia="zh-CN"/>
        </w:rPr>
        <w:t>左</w:t>
      </w:r>
      <w:r>
        <w:rPr>
          <w:rFonts w:hint="eastAsia" w:ascii="方正楷体简体" w:hAnsi="方正楷体简体" w:eastAsia="方正楷体简体" w:cs="方正楷体简体"/>
          <w:b/>
          <w:bCs w:val="0"/>
          <w:sz w:val="21"/>
          <w:szCs w:val="21"/>
        </w:rPr>
        <w:t>徒。博</w:t>
      </w:r>
      <w:r>
        <w:rPr>
          <w:rFonts w:hint="eastAsia" w:ascii="方正楷体简体" w:hAnsi="方正楷体简体" w:eastAsia="方正楷体简体" w:cs="方正楷体简体"/>
          <w:b/>
          <w:bCs w:val="0"/>
          <w:sz w:val="21"/>
          <w:szCs w:val="21"/>
          <w:lang w:val="en-US" w:eastAsia="zh-CN"/>
        </w:rPr>
        <w:t>闻</w:t>
      </w:r>
      <w:r>
        <w:rPr>
          <w:rFonts w:hint="eastAsia" w:ascii="方正楷体简体" w:hAnsi="方正楷体简体" w:eastAsia="方正楷体简体" w:cs="方正楷体简体"/>
          <w:b/>
          <w:bCs w:val="0"/>
          <w:sz w:val="21"/>
          <w:szCs w:val="21"/>
        </w:rPr>
        <w:t>强志，明于治乱。入则与王图议国事，以</w:t>
      </w:r>
      <w:r>
        <w:rPr>
          <w:rFonts w:hint="eastAsia" w:ascii="方正楷体简体" w:hAnsi="方正楷体简体" w:eastAsia="方正楷体简体" w:cs="方正楷体简体"/>
          <w:b/>
          <w:bCs w:val="0"/>
          <w:sz w:val="21"/>
          <w:szCs w:val="21"/>
          <w:lang w:val="en-US" w:eastAsia="zh-CN"/>
        </w:rPr>
        <w:t>出</w:t>
      </w:r>
      <w:r>
        <w:rPr>
          <w:rFonts w:hint="eastAsia" w:ascii="方正楷体简体" w:hAnsi="方正楷体简体" w:eastAsia="方正楷体简体" w:cs="方正楷体简体"/>
          <w:b/>
          <w:bCs w:val="0"/>
          <w:sz w:val="21"/>
          <w:szCs w:val="21"/>
        </w:rPr>
        <w:t>号令；出则接遇宾客，应对诸侯。王甚任之。</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上官大夫与之同列，争宠而心害其能。怀王使屈原造为宪令，屈平属草稿未定。上官大夫见而欲夺之，屈平不与，因谗之曰：“王使屈平为令，众莫不知，每一令出，平伐其功，（曰）以为‘非我莫能为’也。”王怒而疏屈平。</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屈平既绌，其后秦欲伐齐，齐与楚从亲，惠王患之，乃令张仪佯去秦，厚币委质事楚，曰：“</w:t>
      </w:r>
      <w:r>
        <w:rPr>
          <w:rFonts w:hint="eastAsia" w:ascii="方正楷体简体" w:hAnsi="方正楷体简体" w:eastAsia="方正楷体简体" w:cs="方正楷体简体"/>
          <w:b/>
          <w:bCs w:val="0"/>
          <w:sz w:val="21"/>
          <w:szCs w:val="21"/>
          <w:u w:val="single"/>
        </w:rPr>
        <w:t>秦甚憎齐，齐与楚从亲，楚诚能绝齐，秦愿献商、於之地六百里。</w:t>
      </w:r>
      <w:r>
        <w:rPr>
          <w:rFonts w:hint="eastAsia" w:ascii="方正楷体简体" w:hAnsi="方正楷体简体" w:eastAsia="方正楷体简体" w:cs="方正楷体简体"/>
          <w:b/>
          <w:bCs w:val="0"/>
          <w:sz w:val="21"/>
          <w:szCs w:val="21"/>
        </w:rPr>
        <w:t>”楚怀王贪而信张仪，遂绝齐，使使如秦受地。张仪诈之曰：“仪与王约六里，不闻六百里。”楚使怒去，归告怀王。怀王怒，大兴师伐秦。秦发兵击之，大破楚师于丹、淅，斩首八万，虏楚将屈</w:t>
      </w:r>
      <w:r>
        <w:rPr>
          <w:rFonts w:hint="eastAsia" w:ascii="方正楷体简体" w:hAnsi="方正楷体简体" w:eastAsia="方正楷体简体" w:cs="方正楷体简体"/>
          <w:b/>
          <w:bCs w:val="0"/>
          <w:sz w:val="21"/>
          <w:szCs w:val="21"/>
          <w:lang w:val="en-US" w:eastAsia="zh-CN"/>
        </w:rPr>
        <w:t>匄</w:t>
      </w:r>
      <w:r>
        <w:rPr>
          <w:rFonts w:hint="eastAsia" w:ascii="方正楷体简体" w:hAnsi="方正楷体简体" w:eastAsia="方正楷体简体" w:cs="方正楷体简体"/>
          <w:b/>
          <w:bCs w:val="0"/>
          <w:sz w:val="21"/>
          <w:szCs w:val="21"/>
        </w:rPr>
        <w:t>，遂取楚之汉中地。怀王乃悉发国中兵以深入击秦，战于蓝田，魏闻之，袭楚至邓。楚兵惧，自秦归。而齐竟怒不救楚，楚大困。</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明年，秦割汉中地与楚以和。楚王曰：“不愿得地，愿得张仪而甘心焉。”张仪闻，乃曰：“以一仪而当汉中地，臣请往如楚。”</w:t>
      </w:r>
      <w:r>
        <w:rPr>
          <w:rFonts w:hint="eastAsia" w:ascii="方正楷体简体" w:hAnsi="方正楷体简体" w:eastAsia="方正楷体简体" w:cs="方正楷体简体"/>
          <w:b/>
          <w:bCs w:val="0"/>
          <w:sz w:val="21"/>
          <w:szCs w:val="21"/>
          <w:u w:val="wavyHeavy"/>
        </w:rPr>
        <w:t>如楚又因厚币用事者臣靳尚而设诡辩于怀王之宠姬郑袖怀王竟听郑袖复释去张仪。</w:t>
      </w:r>
      <w:r>
        <w:rPr>
          <w:rFonts w:hint="eastAsia" w:ascii="方正楷体简体" w:hAnsi="方正楷体简体" w:eastAsia="方正楷体简体" w:cs="方正楷体简体"/>
          <w:b/>
          <w:bCs w:val="0"/>
          <w:sz w:val="21"/>
          <w:szCs w:val="21"/>
        </w:rPr>
        <w:t>是时屈平既疏，不复在位，使于齐，顾反，谏怀王曰：“何不杀张仪？”怀王悔，追张仪不及。</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其后诸侯共击楚，大破之，杀其将唐眛。</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u w:val="single"/>
        </w:rPr>
      </w:pPr>
      <w:r>
        <w:rPr>
          <w:rFonts w:hint="eastAsia" w:ascii="方正楷体简体" w:hAnsi="方正楷体简体" w:eastAsia="方正楷体简体" w:cs="方正楷体简体"/>
          <w:b/>
          <w:bCs w:val="0"/>
          <w:sz w:val="21"/>
          <w:szCs w:val="21"/>
        </w:rPr>
        <w:t>时秦昭王与楚婚，欲与怀王会。怀王欲行，屈平曰：“秦，虎狼之国，不可信，不如毋行。”怀王稚子子兰劝王行：“奈何绝秦欢！”怀王卒行。入武关，秦伏兵绝其后，因留怀王，以求割地。怀王怒，不听。</w:t>
      </w:r>
      <w:r>
        <w:rPr>
          <w:rFonts w:hint="eastAsia" w:ascii="方正楷体简体" w:hAnsi="方正楷体简体" w:eastAsia="方正楷体简体" w:cs="方正楷体简体"/>
          <w:b/>
          <w:bCs w:val="0"/>
          <w:sz w:val="21"/>
          <w:szCs w:val="21"/>
          <w:u w:val="single"/>
        </w:rPr>
        <w:t>亡走赵，赵不内。复之秦，竟死于秦而归葬。</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长子顷襄王立，以其弟子兰为令尹。楚人既咎子兰以劝怀王入秦而不反也。</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其后楚日以削，数十年竟为秦所灭。</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4638" w:firstLineChars="2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(选自《史记•屈原贾生列传》，有</w:t>
      </w:r>
      <w:r>
        <w:rPr>
          <w:rFonts w:hint="eastAsia" w:ascii="方正楷体简体" w:hAnsi="方正楷体简体" w:eastAsia="方正楷体简体" w:cs="方正楷体简体"/>
          <w:b/>
          <w:bCs w:val="0"/>
          <w:sz w:val="21"/>
          <w:szCs w:val="21"/>
          <w:lang w:val="en-US" w:eastAsia="zh-CN"/>
        </w:rPr>
        <w:t>删</w:t>
      </w:r>
      <w:r>
        <w:rPr>
          <w:rFonts w:hint="eastAsia" w:ascii="方正楷体简体" w:hAnsi="方正楷体简体" w:eastAsia="方正楷体简体" w:cs="方正楷体简体"/>
          <w:b/>
          <w:bCs w:val="0"/>
          <w:sz w:val="21"/>
          <w:szCs w:val="21"/>
        </w:rPr>
        <w:t>改)</w:t>
      </w:r>
    </w:p>
    <w:p>
      <w:pPr>
        <w:keepNext w:val="0"/>
        <w:keepLines w:val="0"/>
        <w:pageBreakBefore w:val="0"/>
        <w:kinsoku/>
        <w:wordWrap/>
        <w:overflowPunct/>
        <w:topLinePunct w:val="0"/>
        <w:autoSpaceDE/>
        <w:autoSpaceDN/>
        <w:bidi w:val="0"/>
        <w:snapToGrid/>
        <w:spacing w:line="264"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10.</w:t>
      </w:r>
      <w:r>
        <w:rPr>
          <w:rFonts w:hint="eastAsia" w:ascii="宋体" w:hAnsi="宋体" w:cs="宋体"/>
          <w:b/>
          <w:bCs w:val="0"/>
          <w:sz w:val="21"/>
          <w:szCs w:val="21"/>
          <w:lang w:val="en-US" w:eastAsia="zh-CN"/>
        </w:rPr>
        <w:t xml:space="preserve"> </w:t>
      </w:r>
      <w:r>
        <w:rPr>
          <w:rFonts w:hint="eastAsia" w:ascii="宋体" w:hAnsi="宋体" w:eastAsia="宋体" w:cs="宋体"/>
          <w:b/>
          <w:bCs w:val="0"/>
          <w:sz w:val="21"/>
          <w:szCs w:val="21"/>
        </w:rPr>
        <w:t>下列对文中画波浪线部分的断句，正确的一项是（    ）（3分）</w:t>
      </w:r>
    </w:p>
    <w:p>
      <w:pPr>
        <w:keepNext w:val="0"/>
        <w:keepLines w:val="0"/>
        <w:pageBreakBefore w:val="0"/>
        <w:kinsoku/>
        <w:wordWrap/>
        <w:overflowPunct/>
        <w:topLinePunct w:val="0"/>
        <w:autoSpaceDE/>
        <w:autoSpaceDN/>
        <w:bidi w:val="0"/>
        <w:snapToGrid/>
        <w:spacing w:line="264" w:lineRule="auto"/>
        <w:ind w:left="0" w:leftChars="0" w:right="0" w:rightChars="0" w:firstLine="422" w:firstLineChars="200"/>
        <w:jc w:val="both"/>
        <w:outlineLvl w:val="9"/>
        <w:rPr>
          <w:rFonts w:hint="eastAsia" w:ascii="宋体" w:hAnsi="宋体" w:eastAsia="宋体" w:cs="宋体"/>
          <w:b/>
          <w:bCs w:val="0"/>
          <w:spacing w:val="-3"/>
          <w:sz w:val="21"/>
          <w:szCs w:val="21"/>
        </w:rPr>
      </w:pPr>
      <w:r>
        <w:rPr>
          <w:rFonts w:hint="eastAsia" w:ascii="宋体" w:hAnsi="宋体" w:eastAsia="宋体" w:cs="宋体"/>
          <w:b/>
          <w:bCs w:val="0"/>
          <w:sz w:val="21"/>
          <w:szCs w:val="21"/>
        </w:rPr>
        <w:t>A.</w:t>
      </w:r>
      <w:r>
        <w:rPr>
          <w:rFonts w:hint="eastAsia" w:ascii="宋体" w:hAnsi="宋体" w:cs="宋体"/>
          <w:b/>
          <w:bCs w:val="0"/>
          <w:sz w:val="21"/>
          <w:szCs w:val="21"/>
          <w:lang w:val="en-US" w:eastAsia="zh-CN"/>
        </w:rPr>
        <w:t xml:space="preserve"> </w:t>
      </w:r>
      <w:r>
        <w:rPr>
          <w:rFonts w:hint="eastAsia" w:ascii="宋体" w:hAnsi="宋体" w:eastAsia="宋体" w:cs="宋体"/>
          <w:b/>
          <w:bCs w:val="0"/>
          <w:spacing w:val="-3"/>
          <w:sz w:val="21"/>
          <w:szCs w:val="21"/>
        </w:rPr>
        <w:t>如楚/又因厚币用事者/臣靳尚而设诡辩于怀王之宠姬郑袖/怀王竟听/郑袖复释去张仪</w:t>
      </w:r>
    </w:p>
    <w:p>
      <w:pPr>
        <w:keepNext w:val="0"/>
        <w:keepLines w:val="0"/>
        <w:pageBreakBefore w:val="0"/>
        <w:kinsoku/>
        <w:wordWrap/>
        <w:overflowPunct/>
        <w:topLinePunct w:val="0"/>
        <w:autoSpaceDE/>
        <w:autoSpaceDN/>
        <w:bidi w:val="0"/>
        <w:snapToGrid/>
        <w:spacing w:line="264" w:lineRule="auto"/>
        <w:ind w:left="0" w:leftChars="0" w:right="0" w:rightChars="0" w:firstLine="422" w:firstLineChars="200"/>
        <w:jc w:val="both"/>
        <w:outlineLvl w:val="9"/>
        <w:rPr>
          <w:rFonts w:hint="eastAsia" w:ascii="宋体" w:hAnsi="宋体" w:eastAsia="宋体" w:cs="宋体"/>
          <w:b/>
          <w:bCs w:val="0"/>
          <w:spacing w:val="-3"/>
          <w:sz w:val="21"/>
          <w:szCs w:val="21"/>
        </w:rPr>
      </w:pPr>
      <w:r>
        <w:rPr>
          <w:rFonts w:hint="eastAsia" w:ascii="宋体" w:hAnsi="宋体" w:eastAsia="宋体" w:cs="宋体"/>
          <w:b/>
          <w:bCs w:val="0"/>
          <w:sz w:val="21"/>
          <w:szCs w:val="21"/>
        </w:rPr>
        <w:t>B.</w:t>
      </w:r>
      <w:r>
        <w:rPr>
          <w:rFonts w:hint="eastAsia" w:ascii="宋体" w:hAnsi="宋体" w:cs="宋体"/>
          <w:b/>
          <w:bCs w:val="0"/>
          <w:sz w:val="21"/>
          <w:szCs w:val="21"/>
          <w:lang w:val="en-US" w:eastAsia="zh-CN"/>
        </w:rPr>
        <w:t xml:space="preserve"> </w:t>
      </w:r>
      <w:r>
        <w:rPr>
          <w:rFonts w:hint="eastAsia" w:ascii="宋体" w:hAnsi="宋体" w:eastAsia="宋体" w:cs="宋体"/>
          <w:b/>
          <w:bCs w:val="0"/>
          <w:spacing w:val="-3"/>
          <w:sz w:val="21"/>
          <w:szCs w:val="21"/>
        </w:rPr>
        <w:t>如楚/又因厚币用事者臣靳尚/而设诡辩于怀王之宠姬郑袖/怀王竟听/郑袖复释去张仪</w:t>
      </w:r>
    </w:p>
    <w:p>
      <w:pPr>
        <w:keepNext w:val="0"/>
        <w:keepLines w:val="0"/>
        <w:pageBreakBefore w:val="0"/>
        <w:kinsoku/>
        <w:wordWrap/>
        <w:overflowPunct/>
        <w:topLinePunct w:val="0"/>
        <w:autoSpaceDE/>
        <w:autoSpaceDN/>
        <w:bidi w:val="0"/>
        <w:snapToGrid/>
        <w:spacing w:line="264" w:lineRule="auto"/>
        <w:ind w:left="0" w:leftChars="0" w:right="0" w:rightChars="0" w:firstLine="422" w:firstLineChars="200"/>
        <w:jc w:val="both"/>
        <w:outlineLvl w:val="9"/>
        <w:rPr>
          <w:rFonts w:hint="eastAsia" w:ascii="宋体" w:hAnsi="宋体" w:eastAsia="宋体" w:cs="宋体"/>
          <w:b/>
          <w:bCs w:val="0"/>
          <w:spacing w:val="-3"/>
          <w:sz w:val="21"/>
          <w:szCs w:val="21"/>
        </w:rPr>
      </w:pPr>
      <w:r>
        <w:rPr>
          <w:rFonts w:hint="eastAsia" w:ascii="宋体" w:hAnsi="宋体" w:eastAsia="宋体" w:cs="宋体"/>
          <w:b/>
          <w:bCs w:val="0"/>
          <w:sz w:val="21"/>
          <w:szCs w:val="21"/>
        </w:rPr>
        <w:t>C.</w:t>
      </w:r>
      <w:r>
        <w:rPr>
          <w:rFonts w:hint="eastAsia" w:ascii="宋体" w:hAnsi="宋体" w:cs="宋体"/>
          <w:b/>
          <w:bCs w:val="0"/>
          <w:sz w:val="21"/>
          <w:szCs w:val="21"/>
          <w:lang w:val="en-US" w:eastAsia="zh-CN"/>
        </w:rPr>
        <w:t xml:space="preserve"> </w:t>
      </w:r>
      <w:r>
        <w:rPr>
          <w:rFonts w:hint="eastAsia" w:ascii="宋体" w:hAnsi="宋体" w:eastAsia="宋体" w:cs="宋体"/>
          <w:b/>
          <w:bCs w:val="0"/>
          <w:spacing w:val="-3"/>
          <w:sz w:val="21"/>
          <w:szCs w:val="21"/>
        </w:rPr>
        <w:t>如楚/又因厚币用事者/臣靳尚而设诡辩于怀王之宠姬郑袖/怀王竟听郑袖/复释去张仪</w:t>
      </w:r>
    </w:p>
    <w:p>
      <w:pPr>
        <w:keepNext w:val="0"/>
        <w:keepLines w:val="0"/>
        <w:pageBreakBefore w:val="0"/>
        <w:kinsoku/>
        <w:wordWrap/>
        <w:overflowPunct/>
        <w:topLinePunct w:val="0"/>
        <w:autoSpaceDE/>
        <w:autoSpaceDN/>
        <w:bidi w:val="0"/>
        <w:snapToGrid/>
        <w:spacing w:line="264" w:lineRule="auto"/>
        <w:ind w:left="0" w:leftChars="0" w:right="0" w:rightChars="0" w:firstLine="422" w:firstLineChars="200"/>
        <w:jc w:val="both"/>
        <w:outlineLvl w:val="9"/>
        <w:rPr>
          <w:rFonts w:hint="eastAsia" w:ascii="宋体" w:hAnsi="宋体" w:eastAsia="宋体" w:cs="宋体"/>
          <w:b/>
          <w:bCs w:val="0"/>
          <w:spacing w:val="-3"/>
          <w:sz w:val="21"/>
          <w:szCs w:val="21"/>
        </w:rPr>
      </w:pPr>
      <w:r>
        <w:rPr>
          <w:rFonts w:hint="eastAsia" w:ascii="宋体" w:hAnsi="宋体" w:eastAsia="宋体" w:cs="宋体"/>
          <w:b/>
          <w:bCs w:val="0"/>
          <w:sz w:val="21"/>
          <w:szCs w:val="21"/>
        </w:rPr>
        <w:t>D.</w:t>
      </w:r>
      <w:r>
        <w:rPr>
          <w:rFonts w:hint="eastAsia" w:ascii="宋体" w:hAnsi="宋体" w:cs="宋体"/>
          <w:b/>
          <w:bCs w:val="0"/>
          <w:sz w:val="21"/>
          <w:szCs w:val="21"/>
          <w:lang w:val="en-US" w:eastAsia="zh-CN"/>
        </w:rPr>
        <w:t xml:space="preserve"> </w:t>
      </w:r>
      <w:r>
        <w:rPr>
          <w:rFonts w:hint="eastAsia" w:ascii="宋体" w:hAnsi="宋体" w:eastAsia="宋体" w:cs="宋体"/>
          <w:b/>
          <w:bCs w:val="0"/>
          <w:spacing w:val="-3"/>
          <w:sz w:val="21"/>
          <w:szCs w:val="21"/>
        </w:rPr>
        <w:t>如楚/又因厚币用事者臣靳尚/而设诡辩于怀王之宠姬郑袖/怀王竞听郑袖/复释去张仪</w:t>
      </w:r>
    </w:p>
    <w:p>
      <w:pPr>
        <w:keepNext w:val="0"/>
        <w:keepLines w:val="0"/>
        <w:pageBreakBefore w:val="0"/>
        <w:kinsoku/>
        <w:wordWrap/>
        <w:overflowPunct/>
        <w:topLinePunct w:val="0"/>
        <w:autoSpaceDE/>
        <w:autoSpaceDN/>
        <w:bidi w:val="0"/>
        <w:snapToGrid/>
        <w:spacing w:line="264"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11.</w:t>
      </w:r>
      <w:r>
        <w:rPr>
          <w:rFonts w:hint="eastAsia" w:ascii="宋体" w:hAnsi="宋体" w:cs="宋体"/>
          <w:b/>
          <w:bCs w:val="0"/>
          <w:sz w:val="21"/>
          <w:szCs w:val="21"/>
          <w:lang w:val="en-US" w:eastAsia="zh-CN"/>
        </w:rPr>
        <w:t xml:space="preserve"> </w:t>
      </w:r>
      <w:r>
        <w:rPr>
          <w:rFonts w:hint="eastAsia" w:ascii="宋体" w:hAnsi="宋体" w:eastAsia="宋体" w:cs="宋体"/>
          <w:b/>
          <w:bCs w:val="0"/>
          <w:sz w:val="21"/>
          <w:szCs w:val="21"/>
        </w:rPr>
        <w:t>下列对文中词语的相关内容的解说，不正确的一项是（    ）（3分）</w:t>
      </w:r>
    </w:p>
    <w:p>
      <w:pPr>
        <w:keepNext w:val="0"/>
        <w:keepLines w:val="0"/>
        <w:pageBreakBefore w:val="0"/>
        <w:widowControl w:val="0"/>
        <w:kinsoku/>
        <w:wordWrap/>
        <w:overflowPunct/>
        <w:topLinePunct w:val="0"/>
        <w:autoSpaceDE/>
        <w:autoSpaceDN/>
        <w:bidi w:val="0"/>
        <w:adjustRightInd/>
        <w:snapToGrid/>
        <w:spacing w:line="264" w:lineRule="auto"/>
        <w:ind w:left="736" w:leftChars="200" w:right="0" w:rightChars="0" w:hanging="316" w:hangingChars="15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A.</w:t>
      </w:r>
      <w:r>
        <w:rPr>
          <w:rFonts w:hint="eastAsia" w:ascii="宋体" w:hAnsi="宋体" w:cs="宋体"/>
          <w:b/>
          <w:bCs w:val="0"/>
          <w:sz w:val="21"/>
          <w:szCs w:val="21"/>
          <w:lang w:val="en-US" w:eastAsia="zh-CN"/>
        </w:rPr>
        <w:t xml:space="preserve"> </w:t>
      </w:r>
      <w:r>
        <w:rPr>
          <w:rFonts w:hint="eastAsia" w:ascii="宋体" w:hAnsi="宋体" w:eastAsia="宋体" w:cs="宋体"/>
          <w:b/>
          <w:bCs w:val="0"/>
          <w:sz w:val="21"/>
          <w:szCs w:val="21"/>
        </w:rPr>
        <w:t>治乱，是指安定与动乱。文中说屈原“明于治乱”。是指屈原明了国家治乱的道理。</w:t>
      </w:r>
    </w:p>
    <w:p>
      <w:pPr>
        <w:keepNext w:val="0"/>
        <w:keepLines w:val="0"/>
        <w:pageBreakBefore w:val="0"/>
        <w:widowControl w:val="0"/>
        <w:kinsoku/>
        <w:wordWrap/>
        <w:overflowPunct/>
        <w:topLinePunct w:val="0"/>
        <w:autoSpaceDE/>
        <w:autoSpaceDN/>
        <w:bidi w:val="0"/>
        <w:adjustRightInd/>
        <w:snapToGrid/>
        <w:spacing w:line="264" w:lineRule="auto"/>
        <w:ind w:left="736" w:leftChars="200" w:right="0" w:rightChars="0" w:hanging="316" w:hangingChars="15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B.“入则与王图议国事，以出号令；出则接遇宾客，应对诸侯。”的“入”与“出”都是相对于朝廷来说的，意思分别为“入朝”、“出朝廷”。</w:t>
      </w:r>
    </w:p>
    <w:p>
      <w:pPr>
        <w:keepNext w:val="0"/>
        <w:keepLines w:val="0"/>
        <w:pageBreakBefore w:val="0"/>
        <w:widowControl w:val="0"/>
        <w:kinsoku/>
        <w:wordWrap/>
        <w:overflowPunct/>
        <w:topLinePunct w:val="0"/>
        <w:autoSpaceDE/>
        <w:autoSpaceDN/>
        <w:bidi w:val="0"/>
        <w:adjustRightInd/>
        <w:snapToGrid/>
        <w:spacing w:line="264" w:lineRule="auto"/>
        <w:ind w:left="736" w:leftChars="200" w:right="0" w:rightChars="0" w:hanging="316" w:hangingChars="15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C.</w:t>
      </w:r>
      <w:r>
        <w:rPr>
          <w:rFonts w:hint="eastAsia" w:ascii="宋体" w:hAnsi="宋体" w:cs="宋体"/>
          <w:b/>
          <w:bCs w:val="0"/>
          <w:sz w:val="21"/>
          <w:szCs w:val="21"/>
          <w:lang w:val="en-US" w:eastAsia="zh-CN"/>
        </w:rPr>
        <w:t xml:space="preserve"> </w:t>
      </w:r>
      <w:r>
        <w:rPr>
          <w:rFonts w:hint="eastAsia" w:ascii="宋体" w:hAnsi="宋体" w:eastAsia="宋体" w:cs="宋体"/>
          <w:b/>
          <w:bCs w:val="0"/>
          <w:sz w:val="21"/>
          <w:szCs w:val="21"/>
        </w:rPr>
        <w:t>绌，有不足、不够的意思，如相形见绌；文中同“黜”，指罢免、革除。</w:t>
      </w:r>
    </w:p>
    <w:p>
      <w:pPr>
        <w:keepNext w:val="0"/>
        <w:keepLines w:val="0"/>
        <w:pageBreakBefore w:val="0"/>
        <w:widowControl w:val="0"/>
        <w:kinsoku/>
        <w:wordWrap/>
        <w:overflowPunct/>
        <w:topLinePunct w:val="0"/>
        <w:autoSpaceDE/>
        <w:autoSpaceDN/>
        <w:bidi w:val="0"/>
        <w:adjustRightInd/>
        <w:snapToGrid/>
        <w:spacing w:line="264" w:lineRule="auto"/>
        <w:ind w:left="736" w:leftChars="200" w:right="0" w:rightChars="0" w:hanging="316" w:hangingChars="15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D.</w:t>
      </w:r>
      <w:r>
        <w:rPr>
          <w:rFonts w:hint="eastAsia" w:ascii="宋体" w:hAnsi="宋体" w:cs="宋体"/>
          <w:b/>
          <w:bCs w:val="0"/>
          <w:sz w:val="21"/>
          <w:szCs w:val="21"/>
          <w:lang w:val="en-US" w:eastAsia="zh-CN"/>
        </w:rPr>
        <w:t xml:space="preserve"> </w:t>
      </w:r>
      <w:r>
        <w:rPr>
          <w:rFonts w:hint="eastAsia" w:ascii="宋体" w:hAnsi="宋体" w:eastAsia="宋体" w:cs="宋体"/>
          <w:b/>
          <w:bCs w:val="0"/>
          <w:sz w:val="21"/>
          <w:szCs w:val="21"/>
        </w:rPr>
        <w:t>古汉语绝大多数实词是一词多义，学习古汉语要在具体语境中体会其确定的含义。例如文中“伐”在古汉语中意思有砍伐，敲打、讨伐、攻破、功劳、夸耀等，“平伐其功”与“其后秦欲伐齐”意思相</w:t>
      </w:r>
      <w:r>
        <w:rPr>
          <w:rFonts w:hint="eastAsia" w:ascii="宋体" w:hAnsi="宋体" w:eastAsia="宋体" w:cs="宋体"/>
          <w:b/>
          <w:bCs w:val="0"/>
          <w:sz w:val="21"/>
          <w:szCs w:val="21"/>
          <w:lang w:val="en-US" w:eastAsia="zh-CN"/>
        </w:rPr>
        <w:t>同</w:t>
      </w:r>
      <w:r>
        <w:rPr>
          <w:rFonts w:hint="eastAsia" w:ascii="宋体" w:hAnsi="宋体" w:eastAsia="宋体" w:cs="宋体"/>
          <w:b/>
          <w:bCs w:val="0"/>
          <w:sz w:val="21"/>
          <w:szCs w:val="21"/>
        </w:rPr>
        <w:t>。</w:t>
      </w:r>
    </w:p>
    <w:p>
      <w:pPr>
        <w:keepNext w:val="0"/>
        <w:keepLines w:val="0"/>
        <w:pageBreakBefore w:val="0"/>
        <w:kinsoku/>
        <w:wordWrap/>
        <w:overflowPunct/>
        <w:topLinePunct w:val="0"/>
        <w:autoSpaceDE/>
        <w:autoSpaceDN/>
        <w:bidi w:val="0"/>
        <w:snapToGrid/>
        <w:spacing w:line="264"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12.</w:t>
      </w:r>
      <w:r>
        <w:rPr>
          <w:rFonts w:hint="eastAsia" w:ascii="宋体" w:hAnsi="宋体" w:cs="宋体"/>
          <w:b/>
          <w:bCs w:val="0"/>
          <w:sz w:val="21"/>
          <w:szCs w:val="21"/>
          <w:lang w:val="en-US" w:eastAsia="zh-CN"/>
        </w:rPr>
        <w:t xml:space="preserve"> </w:t>
      </w:r>
      <w:r>
        <w:rPr>
          <w:rFonts w:hint="eastAsia" w:ascii="宋体" w:hAnsi="宋体" w:eastAsia="宋体" w:cs="宋体"/>
          <w:b/>
          <w:bCs w:val="0"/>
          <w:sz w:val="21"/>
          <w:szCs w:val="21"/>
        </w:rPr>
        <w:t>下列对原文有关内容的概括和分析，不正确的一项是（    ）（3分）</w:t>
      </w:r>
    </w:p>
    <w:p>
      <w:pPr>
        <w:keepNext w:val="0"/>
        <w:keepLines w:val="0"/>
        <w:pageBreakBefore w:val="0"/>
        <w:kinsoku/>
        <w:wordWrap/>
        <w:overflowPunct/>
        <w:topLinePunct w:val="0"/>
        <w:autoSpaceDE/>
        <w:autoSpaceDN/>
        <w:bidi w:val="0"/>
        <w:snapToGrid/>
        <w:spacing w:line="264" w:lineRule="auto"/>
        <w:ind w:left="0" w:leftChars="0" w:right="0" w:rightChars="0" w:firstLine="422" w:firstLineChars="20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A.</w:t>
      </w:r>
      <w:r>
        <w:rPr>
          <w:rFonts w:hint="eastAsia" w:ascii="宋体" w:hAnsi="宋体" w:cs="宋体"/>
          <w:b/>
          <w:bCs w:val="0"/>
          <w:sz w:val="21"/>
          <w:szCs w:val="21"/>
          <w:lang w:val="en-US" w:eastAsia="zh-CN"/>
        </w:rPr>
        <w:t xml:space="preserve"> </w:t>
      </w:r>
      <w:r>
        <w:rPr>
          <w:rFonts w:hint="eastAsia" w:ascii="宋体" w:hAnsi="宋体" w:eastAsia="宋体" w:cs="宋体"/>
          <w:b/>
          <w:bCs w:val="0"/>
          <w:sz w:val="21"/>
          <w:szCs w:val="21"/>
        </w:rPr>
        <w:t>屈原见闻广博，通晓治理国家的道理，擅长辞令，为人刚直不阿，却因此招来祸患。</w:t>
      </w:r>
    </w:p>
    <w:p>
      <w:pPr>
        <w:keepNext w:val="0"/>
        <w:keepLines w:val="0"/>
        <w:pageBreakBefore w:val="0"/>
        <w:kinsoku/>
        <w:wordWrap/>
        <w:overflowPunct/>
        <w:topLinePunct w:val="0"/>
        <w:autoSpaceDE/>
        <w:autoSpaceDN/>
        <w:bidi w:val="0"/>
        <w:snapToGrid/>
        <w:spacing w:line="264" w:lineRule="auto"/>
        <w:ind w:left="0" w:leftChars="0" w:right="0" w:rightChars="0" w:firstLine="422" w:firstLineChars="20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B.</w:t>
      </w:r>
      <w:r>
        <w:rPr>
          <w:rFonts w:hint="eastAsia" w:ascii="宋体" w:hAnsi="宋体" w:cs="宋体"/>
          <w:b/>
          <w:bCs w:val="0"/>
          <w:sz w:val="21"/>
          <w:szCs w:val="21"/>
          <w:lang w:val="en-US" w:eastAsia="zh-CN"/>
        </w:rPr>
        <w:t xml:space="preserve"> </w:t>
      </w:r>
      <w:r>
        <w:rPr>
          <w:rFonts w:hint="eastAsia" w:ascii="宋体" w:hAnsi="宋体" w:eastAsia="宋体" w:cs="宋体"/>
          <w:b/>
          <w:bCs w:val="0"/>
          <w:sz w:val="21"/>
          <w:szCs w:val="21"/>
        </w:rPr>
        <w:t>秦昭王派张仪前往楚国，目的是破坏齐楚的联盟，为进攻楚国扫清障碍。</w:t>
      </w:r>
    </w:p>
    <w:p>
      <w:pPr>
        <w:keepNext w:val="0"/>
        <w:keepLines w:val="0"/>
        <w:pageBreakBefore w:val="0"/>
        <w:kinsoku/>
        <w:wordWrap/>
        <w:overflowPunct/>
        <w:topLinePunct w:val="0"/>
        <w:autoSpaceDE/>
        <w:autoSpaceDN/>
        <w:bidi w:val="0"/>
        <w:snapToGrid/>
        <w:spacing w:line="264" w:lineRule="auto"/>
        <w:ind w:left="0" w:leftChars="0" w:right="0" w:rightChars="0" w:firstLine="422" w:firstLineChars="20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C</w:t>
      </w:r>
      <w:r>
        <w:rPr>
          <w:rFonts w:hint="eastAsia" w:ascii="宋体" w:hAnsi="宋体" w:eastAsia="宋体" w:cs="宋体"/>
          <w:b/>
          <w:bCs w:val="0"/>
          <w:sz w:val="21"/>
          <w:szCs w:val="21"/>
        </w:rPr>
        <w:t>.</w:t>
      </w:r>
      <w:r>
        <w:rPr>
          <w:rFonts w:hint="eastAsia" w:ascii="宋体" w:hAnsi="宋体" w:cs="宋体"/>
          <w:b/>
          <w:bCs w:val="0"/>
          <w:sz w:val="21"/>
          <w:szCs w:val="21"/>
          <w:lang w:val="en-US" w:eastAsia="zh-CN"/>
        </w:rPr>
        <w:t xml:space="preserve"> </w:t>
      </w:r>
      <w:r>
        <w:rPr>
          <w:rFonts w:hint="eastAsia" w:ascii="宋体" w:hAnsi="宋体" w:eastAsia="宋体" w:cs="宋体"/>
          <w:b/>
          <w:bCs w:val="0"/>
          <w:sz w:val="21"/>
          <w:szCs w:val="21"/>
        </w:rPr>
        <w:t>汉中失守之后，楚怀王调动军队深入秦地作战，魏国趁机偷袭楚国邓地。</w:t>
      </w:r>
    </w:p>
    <w:p>
      <w:pPr>
        <w:keepNext w:val="0"/>
        <w:keepLines w:val="0"/>
        <w:pageBreakBefore w:val="0"/>
        <w:kinsoku/>
        <w:wordWrap/>
        <w:overflowPunct/>
        <w:topLinePunct w:val="0"/>
        <w:autoSpaceDE/>
        <w:autoSpaceDN/>
        <w:bidi w:val="0"/>
        <w:snapToGrid/>
        <w:spacing w:line="264" w:lineRule="auto"/>
        <w:ind w:left="0" w:leftChars="0" w:right="0" w:rightChars="0" w:firstLine="422" w:firstLineChars="20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D.</w:t>
      </w:r>
      <w:r>
        <w:rPr>
          <w:rFonts w:hint="eastAsia" w:ascii="宋体" w:hAnsi="宋体" w:cs="宋体"/>
          <w:b/>
          <w:bCs w:val="0"/>
          <w:sz w:val="21"/>
          <w:szCs w:val="21"/>
          <w:lang w:val="en-US" w:eastAsia="zh-CN"/>
        </w:rPr>
        <w:t xml:space="preserve"> </w:t>
      </w:r>
      <w:r>
        <w:rPr>
          <w:rFonts w:hint="eastAsia" w:ascii="宋体" w:hAnsi="宋体" w:eastAsia="宋体" w:cs="宋体"/>
          <w:b/>
          <w:bCs w:val="0"/>
          <w:sz w:val="21"/>
          <w:szCs w:val="21"/>
        </w:rPr>
        <w:t>子兰劝楚王前往秦国，不要拒绝秦王美意，楚王不顾屈原的反对而成行。</w:t>
      </w:r>
    </w:p>
    <w:p>
      <w:pPr>
        <w:keepNext w:val="0"/>
        <w:keepLines w:val="0"/>
        <w:pageBreakBefore w:val="0"/>
        <w:kinsoku/>
        <w:wordWrap/>
        <w:overflowPunct/>
        <w:topLinePunct w:val="0"/>
        <w:autoSpaceDE/>
        <w:autoSpaceDN/>
        <w:bidi w:val="0"/>
        <w:snapToGrid/>
        <w:spacing w:line="264"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13.</w:t>
      </w:r>
      <w:r>
        <w:rPr>
          <w:rFonts w:hint="eastAsia" w:ascii="宋体" w:hAnsi="宋体" w:cs="宋体"/>
          <w:b/>
          <w:bCs w:val="0"/>
          <w:sz w:val="21"/>
          <w:szCs w:val="21"/>
          <w:lang w:val="en-US" w:eastAsia="zh-CN"/>
        </w:rPr>
        <w:t xml:space="preserve"> </w:t>
      </w:r>
      <w:r>
        <w:rPr>
          <w:rFonts w:hint="eastAsia" w:ascii="宋体" w:hAnsi="宋体" w:eastAsia="宋体" w:cs="宋体"/>
          <w:b/>
          <w:bCs w:val="0"/>
          <w:sz w:val="21"/>
          <w:szCs w:val="21"/>
        </w:rPr>
        <w:t>将文中画横线的句子翻译成现代汉语。(10分)</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316" w:firstLineChars="15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(1)秦甚憎齐，齐与楚从亲，楚诚能绝齐，秦愿献商、於之地六百里。（</w:t>
      </w:r>
      <w:r>
        <w:rPr>
          <w:rFonts w:hint="eastAsia" w:ascii="宋体" w:hAnsi="宋体" w:eastAsia="宋体" w:cs="宋体"/>
          <w:b/>
          <w:bCs w:val="0"/>
          <w:sz w:val="21"/>
          <w:szCs w:val="21"/>
          <w:lang w:val="en-US" w:eastAsia="zh-CN"/>
        </w:rPr>
        <w:t>3</w:t>
      </w:r>
      <w:r>
        <w:rPr>
          <w:rFonts w:hint="eastAsia" w:ascii="宋体" w:hAnsi="宋体" w:eastAsia="宋体" w:cs="宋体"/>
          <w:b/>
          <w:bCs w:val="0"/>
          <w:sz w:val="21"/>
          <w:szCs w:val="21"/>
        </w:rPr>
        <w:t>分）</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316" w:firstLineChars="150"/>
        <w:jc w:val="both"/>
        <w:textAlignment w:val="auto"/>
        <w:outlineLvl w:val="9"/>
        <w:rPr>
          <w:rFonts w:hint="eastAsia" w:ascii="宋体" w:hAnsi="宋体" w:eastAsia="宋体" w:cs="宋体"/>
          <w:b/>
          <w:bCs w:val="0"/>
          <w:sz w:val="21"/>
          <w:szCs w:val="21"/>
          <w:lang w:val="en-US" w:eastAsia="zh-CN"/>
        </w:rPr>
      </w:pPr>
      <w:r>
        <w:rPr>
          <w:rFonts w:hint="eastAsia" w:ascii="宋体" w:hAnsi="宋体" w:eastAsia="宋体" w:cs="宋体"/>
          <w:b/>
          <w:bCs w:val="0"/>
          <w:sz w:val="21"/>
          <w:szCs w:val="21"/>
        </w:rPr>
        <w:t>(2)亡走赵，赵不内。复之秦，竟死于秦而归葬。（</w:t>
      </w:r>
      <w:r>
        <w:rPr>
          <w:rFonts w:hint="eastAsia" w:ascii="宋体" w:hAnsi="宋体" w:eastAsia="宋体" w:cs="宋体"/>
          <w:b/>
          <w:bCs w:val="0"/>
          <w:sz w:val="21"/>
          <w:szCs w:val="21"/>
          <w:lang w:val="en-US" w:eastAsia="zh-CN"/>
        </w:rPr>
        <w:t>3</w:t>
      </w:r>
      <w:r>
        <w:rPr>
          <w:rFonts w:hint="eastAsia" w:ascii="宋体" w:hAnsi="宋体" w:eastAsia="宋体" w:cs="宋体"/>
          <w:b/>
          <w:bCs w:val="0"/>
          <w:sz w:val="21"/>
          <w:szCs w:val="21"/>
        </w:rPr>
        <w:t>分）</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316" w:firstLineChars="15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w:t>
      </w:r>
      <w:r>
        <w:rPr>
          <w:rFonts w:hint="eastAsia" w:ascii="宋体" w:hAnsi="宋体" w:eastAsia="宋体" w:cs="宋体"/>
          <w:b/>
          <w:bCs w:val="0"/>
          <w:sz w:val="21"/>
          <w:szCs w:val="21"/>
        </w:rPr>
        <w:t>3</w:t>
      </w:r>
      <w:r>
        <w:rPr>
          <w:rFonts w:hint="eastAsia" w:ascii="宋体" w:hAnsi="宋体" w:eastAsia="宋体" w:cs="宋体"/>
          <w:b/>
          <w:bCs w:val="0"/>
          <w:sz w:val="21"/>
          <w:szCs w:val="21"/>
          <w:lang w:val="en-US" w:eastAsia="zh-CN"/>
        </w:rPr>
        <w:t>)</w:t>
      </w:r>
      <w:r>
        <w:rPr>
          <w:rFonts w:hint="eastAsia" w:ascii="宋体" w:hAnsi="宋体" w:eastAsia="宋体" w:cs="宋体"/>
          <w:b/>
          <w:bCs w:val="0"/>
          <w:sz w:val="21"/>
          <w:szCs w:val="21"/>
        </w:rPr>
        <w:t>固知一死生为虚诞，齐彭殇为妄作。（</w:t>
      </w:r>
      <w:r>
        <w:rPr>
          <w:rFonts w:hint="eastAsia" w:ascii="宋体" w:hAnsi="宋体" w:eastAsia="宋体" w:cs="宋体"/>
          <w:b/>
          <w:bCs w:val="0"/>
          <w:sz w:val="21"/>
          <w:szCs w:val="21"/>
          <w:lang w:val="en-US" w:eastAsia="zh-CN"/>
        </w:rPr>
        <w:t>4</w:t>
      </w:r>
      <w:r>
        <w:rPr>
          <w:rFonts w:hint="eastAsia" w:ascii="宋体" w:hAnsi="宋体" w:eastAsia="宋体" w:cs="宋体"/>
          <w:b/>
          <w:bCs w:val="0"/>
          <w:sz w:val="21"/>
          <w:szCs w:val="21"/>
        </w:rPr>
        <w:t>分）</w:t>
      </w:r>
    </w:p>
    <w:p>
      <w:pPr>
        <w:keepNext w:val="0"/>
        <w:keepLines w:val="0"/>
        <w:pageBreakBefore w:val="0"/>
        <w:kinsoku/>
        <w:wordWrap/>
        <w:overflowPunct/>
        <w:topLinePunct w:val="0"/>
        <w:autoSpaceDE/>
        <w:autoSpaceDN/>
        <w:bidi w:val="0"/>
        <w:snapToGrid/>
        <w:spacing w:line="264" w:lineRule="auto"/>
        <w:ind w:left="0" w:leftChars="0" w:right="0" w:rightChars="0" w:firstLine="0" w:firstLineChars="0"/>
        <w:jc w:val="both"/>
        <w:outlineLvl w:val="9"/>
        <w:rPr>
          <w:rFonts w:hint="eastAsia" w:ascii="宋体" w:hAnsi="宋体" w:eastAsia="宋体" w:cs="宋体"/>
          <w:b/>
          <w:bCs w:val="0"/>
          <w:sz w:val="21"/>
          <w:szCs w:val="21"/>
          <w:lang w:val="en-US" w:eastAsia="zh-CN"/>
        </w:rPr>
      </w:pPr>
    </w:p>
    <w:p>
      <w:pPr>
        <w:keepNext w:val="0"/>
        <w:keepLines w:val="0"/>
        <w:pageBreakBefore w:val="0"/>
        <w:kinsoku/>
        <w:wordWrap/>
        <w:overflowPunct/>
        <w:topLinePunct w:val="0"/>
        <w:autoSpaceDE/>
        <w:autoSpaceDN/>
        <w:bidi w:val="0"/>
        <w:snapToGrid/>
        <w:spacing w:line="264" w:lineRule="auto"/>
        <w:ind w:left="0" w:leftChars="0" w:right="0" w:rightChars="0" w:firstLine="0" w:firstLineChars="0"/>
        <w:jc w:val="both"/>
        <w:outlineLvl w:val="9"/>
        <w:rPr>
          <w:rFonts w:hint="eastAsia" w:ascii="宋体" w:hAnsi="宋体" w:eastAsia="宋体" w:cs="宋体"/>
          <w:b/>
          <w:bCs w:val="0"/>
          <w:sz w:val="21"/>
          <w:szCs w:val="21"/>
          <w:lang w:val="en-US" w:eastAsia="zh-CN"/>
        </w:rPr>
      </w:pPr>
    </w:p>
    <w:p>
      <w:pPr>
        <w:keepNext w:val="0"/>
        <w:keepLines w:val="0"/>
        <w:pageBreakBefore w:val="0"/>
        <w:kinsoku/>
        <w:wordWrap/>
        <w:overflowPunct/>
        <w:topLinePunct w:val="0"/>
        <w:autoSpaceDE/>
        <w:autoSpaceDN/>
        <w:bidi w:val="0"/>
        <w:snapToGrid/>
        <w:spacing w:line="264"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w:t>
      </w:r>
      <w:r>
        <w:rPr>
          <w:rFonts w:hint="eastAsia" w:ascii="宋体" w:hAnsi="宋体" w:eastAsia="宋体" w:cs="宋体"/>
          <w:b/>
          <w:bCs w:val="0"/>
          <w:sz w:val="21"/>
          <w:szCs w:val="21"/>
        </w:rPr>
        <w:t>二）古代诗歌阅读（本题共2小题，9分）</w:t>
      </w:r>
    </w:p>
    <w:p>
      <w:pPr>
        <w:keepNext w:val="0"/>
        <w:keepLines w:val="0"/>
        <w:pageBreakBefore w:val="0"/>
        <w:kinsoku/>
        <w:wordWrap/>
        <w:overflowPunct/>
        <w:topLinePunct w:val="0"/>
        <w:autoSpaceDE/>
        <w:autoSpaceDN/>
        <w:bidi w:val="0"/>
        <w:snapToGrid/>
        <w:spacing w:line="264" w:lineRule="auto"/>
        <w:ind w:left="0" w:leftChars="0" w:right="0" w:rightChars="0" w:firstLine="422" w:firstLineChars="20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阅读下面这首诗，完成14～15题。</w:t>
      </w:r>
    </w:p>
    <w:p>
      <w:pPr>
        <w:keepNext w:val="0"/>
        <w:keepLines w:val="0"/>
        <w:pageBreakBefore w:val="0"/>
        <w:kinsoku/>
        <w:wordWrap/>
        <w:overflowPunct/>
        <w:topLinePunct w:val="0"/>
        <w:autoSpaceDE/>
        <w:autoSpaceDN/>
        <w:bidi w:val="0"/>
        <w:snapToGrid/>
        <w:spacing w:line="264" w:lineRule="auto"/>
        <w:ind w:left="0" w:leftChars="0" w:right="0" w:rightChars="0" w:firstLine="0" w:firstLineChars="0"/>
        <w:jc w:val="center"/>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30"/>
          <w:szCs w:val="30"/>
        </w:rPr>
        <w:t>归园田居（其五）</w:t>
      </w:r>
    </w:p>
    <w:p>
      <w:pPr>
        <w:keepNext w:val="0"/>
        <w:keepLines w:val="0"/>
        <w:pageBreakBefore w:val="0"/>
        <w:kinsoku/>
        <w:wordWrap/>
        <w:overflowPunct/>
        <w:topLinePunct w:val="0"/>
        <w:autoSpaceDE/>
        <w:autoSpaceDN/>
        <w:bidi w:val="0"/>
        <w:snapToGrid/>
        <w:spacing w:line="264" w:lineRule="auto"/>
        <w:ind w:left="0" w:leftChars="0" w:right="0" w:rightChars="0" w:firstLine="0" w:firstLineChars="0"/>
        <w:jc w:val="center"/>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陶渊明</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2951" w:firstLineChars="14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怅恨独策还，崎岖历榛曲①。</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2951" w:firstLineChars="14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山涧清且浅，可以濯吾足②。</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2951" w:firstLineChars="14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漉③我新熟酒，只鸡招近局④。</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2951" w:firstLineChars="14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日入室中暗，荆薪代明烛。</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2951" w:firstLineChars="14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欢来苦夕短，已复至天旭。</w:t>
      </w:r>
    </w:p>
    <w:p>
      <w:pPr>
        <w:keepNext w:val="0"/>
        <w:keepLines w:val="0"/>
        <w:pageBreakBefore w:val="0"/>
        <w:kinsoku/>
        <w:wordWrap/>
        <w:overflowPunct/>
        <w:topLinePunct w:val="0"/>
        <w:autoSpaceDE/>
        <w:autoSpaceDN/>
        <w:bidi w:val="0"/>
        <w:snapToGrid/>
        <w:spacing w:line="264" w:lineRule="auto"/>
        <w:ind w:left="0" w:leftChars="0" w:right="0" w:rightChars="0" w:firstLine="422" w:firstLineChars="200"/>
        <w:jc w:val="both"/>
        <w:outlineLvl w:val="9"/>
        <w:rPr>
          <w:rFonts w:hint="eastAsia" w:ascii="宋体" w:hAnsi="宋体" w:eastAsia="宋体" w:cs="宋体"/>
          <w:b/>
          <w:bCs w:val="0"/>
          <w:sz w:val="21"/>
          <w:szCs w:val="21"/>
        </w:rPr>
      </w:pPr>
      <w:r>
        <w:rPr>
          <w:rFonts w:hint="eastAsia" w:ascii="方正楷体简体" w:hAnsi="方正楷体简体" w:eastAsia="方正楷体简体" w:cs="方正楷体简体"/>
          <w:b/>
          <w:bCs w:val="0"/>
          <w:sz w:val="21"/>
          <w:szCs w:val="21"/>
        </w:rPr>
        <w:t>[注]①榛曲：草木丛生的偏僻之处。②山涧清且浅，可以濯吾足：化用《孟子·离娄》“沧浪之水清兮，可以濯我缨；沧浪之水浊兮，可以濯我足”句意。③漉：过滤。④近局：近邻。</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14. 下列对这首诗的赏析，不恰当的一项是（    ）（3分）</w:t>
      </w:r>
    </w:p>
    <w:p>
      <w:pPr>
        <w:keepNext w:val="0"/>
        <w:keepLines w:val="0"/>
        <w:pageBreakBefore w:val="0"/>
        <w:widowControl w:val="0"/>
        <w:kinsoku/>
        <w:wordWrap/>
        <w:overflowPunct/>
        <w:topLinePunct w:val="0"/>
        <w:autoSpaceDE/>
        <w:autoSpaceDN/>
        <w:bidi w:val="0"/>
        <w:adjustRightInd/>
        <w:snapToGrid/>
        <w:spacing w:line="257" w:lineRule="auto"/>
        <w:ind w:left="736" w:leftChars="200" w:right="0" w:rightChars="0" w:hanging="316" w:hangingChars="15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A. 本诗以诗人一天耕作完回家路上和到家之后的活动为描写对象，展现了诗人回归园田后的具体生活。</w:t>
      </w:r>
    </w:p>
    <w:p>
      <w:pPr>
        <w:keepNext w:val="0"/>
        <w:keepLines w:val="0"/>
        <w:pageBreakBefore w:val="0"/>
        <w:widowControl w:val="0"/>
        <w:kinsoku/>
        <w:wordWrap/>
        <w:overflowPunct/>
        <w:topLinePunct w:val="0"/>
        <w:autoSpaceDE/>
        <w:autoSpaceDN/>
        <w:bidi w:val="0"/>
        <w:adjustRightInd/>
        <w:snapToGrid/>
        <w:spacing w:line="257" w:lineRule="auto"/>
        <w:ind w:left="736" w:leftChars="200" w:right="0" w:rightChars="0" w:hanging="316" w:hangingChars="15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B. “崎岖历榛曲”渲染出当时社会动荡下世途之艰辛与生活之艰难，形象地道出诗人离开官场时受到的重重阻挠。</w:t>
      </w:r>
    </w:p>
    <w:p>
      <w:pPr>
        <w:keepNext w:val="0"/>
        <w:keepLines w:val="0"/>
        <w:pageBreakBefore w:val="0"/>
        <w:widowControl w:val="0"/>
        <w:kinsoku/>
        <w:wordWrap/>
        <w:overflowPunct/>
        <w:topLinePunct w:val="0"/>
        <w:autoSpaceDE/>
        <w:autoSpaceDN/>
        <w:bidi w:val="0"/>
        <w:adjustRightInd/>
        <w:snapToGrid/>
        <w:spacing w:line="257" w:lineRule="auto"/>
        <w:ind w:left="736" w:leftChars="200" w:right="0" w:rightChars="0" w:hanging="316" w:hangingChars="15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C. 从“漉我新熟酒，只鸡招近局”两句中可以看出诗人与近邻农户相处友好、往来密切的景况。</w:t>
      </w:r>
    </w:p>
    <w:p>
      <w:pPr>
        <w:keepNext w:val="0"/>
        <w:keepLines w:val="0"/>
        <w:pageBreakBefore w:val="0"/>
        <w:widowControl w:val="0"/>
        <w:kinsoku/>
        <w:wordWrap/>
        <w:overflowPunct/>
        <w:topLinePunct w:val="0"/>
        <w:autoSpaceDE/>
        <w:autoSpaceDN/>
        <w:bidi w:val="0"/>
        <w:adjustRightInd/>
        <w:snapToGrid/>
        <w:spacing w:line="257" w:lineRule="auto"/>
        <w:ind w:left="736" w:leftChars="200" w:right="0" w:rightChars="0" w:hanging="316" w:hangingChars="15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D. “欢”字下着一“来”字，自然传神。此情此景，引得诗人怨起“夕”时短暂，兴致难尽。</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15. 本诗采用了哪些方法来表达情感？请结合具体诗句进行分析。（6分）</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0" w:firstLineChars="0"/>
        <w:jc w:val="both"/>
        <w:outlineLvl w:val="9"/>
        <w:rPr>
          <w:rFonts w:hint="eastAsia" w:ascii="宋体" w:hAnsi="宋体" w:eastAsia="宋体" w:cs="宋体"/>
          <w:b/>
          <w:bCs w:val="0"/>
          <w:sz w:val="21"/>
          <w:szCs w:val="21"/>
        </w:rPr>
      </w:pP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（三）名篇名句默写（本题共5小题，10分）</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16</w:t>
      </w:r>
      <w:r>
        <w:rPr>
          <w:rFonts w:hint="eastAsia" w:ascii="宋体" w:hAnsi="宋体" w:cs="宋体"/>
          <w:b/>
          <w:bCs w:val="0"/>
          <w:sz w:val="21"/>
          <w:szCs w:val="21"/>
          <w:lang w:val="en-US" w:eastAsia="zh-CN"/>
        </w:rPr>
        <w:t xml:space="preserve">. </w:t>
      </w:r>
      <w:r>
        <w:rPr>
          <w:rFonts w:hint="eastAsia" w:ascii="宋体" w:hAnsi="宋体" w:eastAsia="宋体" w:cs="宋体"/>
          <w:b/>
          <w:bCs w:val="0"/>
          <w:sz w:val="21"/>
          <w:szCs w:val="21"/>
        </w:rPr>
        <w:t>补写出下列句子中的空缺部分。（每空1分）</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0" w:firstLineChars="0"/>
        <w:jc w:val="both"/>
        <w:outlineLvl w:val="9"/>
        <w:rPr>
          <w:rFonts w:hint="eastAsia" w:ascii="宋体" w:hAnsi="宋体" w:eastAsia="宋体" w:cs="宋体"/>
          <w:b/>
          <w:bCs w:val="0"/>
          <w:sz w:val="21"/>
          <w:szCs w:val="21"/>
          <w:u w:val="none"/>
          <w:lang w:val="en-US" w:eastAsia="zh-CN"/>
        </w:rPr>
      </w:pPr>
      <w:r>
        <w:rPr>
          <w:rFonts w:hint="eastAsia" w:ascii="宋体" w:hAnsi="宋体" w:eastAsia="宋体" w:cs="宋体"/>
          <w:b/>
          <w:bCs w:val="0"/>
          <w:sz w:val="21"/>
          <w:szCs w:val="21"/>
        </w:rPr>
        <w:t>(1)《诗经•氓》中女主人公述说自己从早到晚从事家务劳作辛苦的两句是：“</w:t>
      </w:r>
      <w:r>
        <w:rPr>
          <w:rFonts w:hint="eastAsia" w:ascii="宋体" w:hAnsi="宋体" w:eastAsia="宋体" w:cs="宋体"/>
          <w:b/>
          <w:bCs w:val="0"/>
          <w:sz w:val="21"/>
          <w:szCs w:val="21"/>
          <w:u w:val="single"/>
          <w:lang w:val="en-US" w:eastAsia="zh-CN"/>
        </w:rPr>
        <w:t xml:space="preserve">    </w:t>
      </w:r>
      <w:r>
        <w:rPr>
          <w:rFonts w:hint="eastAsia" w:ascii="宋体" w:hAnsi="宋体" w:cs="宋体"/>
          <w:b/>
          <w:bCs w:val="0"/>
          <w:sz w:val="21"/>
          <w:szCs w:val="21"/>
          <w:u w:val="single"/>
          <w:lang w:val="en-US" w:eastAsia="zh-CN"/>
        </w:rPr>
        <w:t xml:space="preserve">     </w:t>
      </w:r>
      <w:r>
        <w:rPr>
          <w:rFonts w:hint="eastAsia" w:ascii="宋体" w:hAnsi="宋体" w:eastAsia="宋体" w:cs="宋体"/>
          <w:b/>
          <w:bCs w:val="0"/>
          <w:sz w:val="21"/>
          <w:szCs w:val="21"/>
          <w:u w:val="single"/>
          <w:lang w:val="en-US" w:eastAsia="zh-CN"/>
        </w:rPr>
        <w:t xml:space="preserve">    </w:t>
      </w:r>
      <w:r>
        <w:rPr>
          <w:rFonts w:hint="eastAsia" w:ascii="宋体" w:hAnsi="宋体" w:eastAsia="宋体" w:cs="宋体"/>
          <w:b/>
          <w:bCs w:val="0"/>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u w:val="single"/>
          <w:lang w:val="en-US" w:eastAsia="zh-CN"/>
        </w:rPr>
        <w:t xml:space="preserve">    </w:t>
      </w:r>
      <w:r>
        <w:rPr>
          <w:rFonts w:hint="eastAsia" w:ascii="宋体" w:hAnsi="宋体" w:cs="宋体"/>
          <w:b/>
          <w:bCs w:val="0"/>
          <w:sz w:val="21"/>
          <w:szCs w:val="21"/>
          <w:u w:val="single"/>
          <w:lang w:val="en-US" w:eastAsia="zh-CN"/>
        </w:rPr>
        <w:t xml:space="preserve">     </w:t>
      </w:r>
      <w:r>
        <w:rPr>
          <w:rFonts w:hint="eastAsia" w:ascii="宋体" w:hAnsi="宋体" w:eastAsia="宋体" w:cs="宋体"/>
          <w:b/>
          <w:bCs w:val="0"/>
          <w:sz w:val="21"/>
          <w:szCs w:val="21"/>
          <w:u w:val="single"/>
          <w:lang w:val="en-US" w:eastAsia="zh-CN"/>
        </w:rPr>
        <w:t xml:space="preserve">    </w:t>
      </w:r>
      <w:r>
        <w:rPr>
          <w:rFonts w:hint="eastAsia" w:ascii="宋体" w:hAnsi="宋体" w:eastAsia="宋体" w:cs="宋体"/>
          <w:b/>
          <w:bCs w:val="0"/>
          <w:sz w:val="21"/>
          <w:szCs w:val="21"/>
        </w:rPr>
        <w:t>”。</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(2)“</w:t>
      </w:r>
      <w:r>
        <w:rPr>
          <w:rFonts w:hint="eastAsia" w:ascii="宋体" w:hAnsi="宋体" w:eastAsia="宋体" w:cs="宋体"/>
          <w:b/>
          <w:bCs w:val="0"/>
          <w:sz w:val="21"/>
          <w:szCs w:val="21"/>
          <w:u w:val="single"/>
          <w:lang w:val="en-US" w:eastAsia="zh-CN"/>
        </w:rPr>
        <w:t xml:space="preserve">    </w:t>
      </w:r>
      <w:r>
        <w:rPr>
          <w:rFonts w:hint="eastAsia" w:ascii="宋体" w:hAnsi="宋体" w:cs="宋体"/>
          <w:b/>
          <w:bCs w:val="0"/>
          <w:sz w:val="21"/>
          <w:szCs w:val="21"/>
          <w:u w:val="single"/>
          <w:lang w:val="en-US" w:eastAsia="zh-CN"/>
        </w:rPr>
        <w:t xml:space="preserve">     </w:t>
      </w:r>
      <w:r>
        <w:rPr>
          <w:rFonts w:hint="eastAsia" w:ascii="宋体" w:hAnsi="宋体" w:eastAsia="宋体" w:cs="宋体"/>
          <w:b/>
          <w:bCs w:val="0"/>
          <w:sz w:val="21"/>
          <w:szCs w:val="21"/>
          <w:u w:val="single"/>
          <w:lang w:val="en-US" w:eastAsia="zh-CN"/>
        </w:rPr>
        <w:t xml:space="preserve">    </w:t>
      </w:r>
      <w:r>
        <w:rPr>
          <w:rFonts w:hint="eastAsia" w:ascii="宋体" w:hAnsi="宋体" w:eastAsia="宋体" w:cs="宋体"/>
          <w:b/>
          <w:bCs w:val="0"/>
          <w:sz w:val="21"/>
          <w:szCs w:val="21"/>
        </w:rPr>
        <w:t>，</w:t>
      </w:r>
      <w:r>
        <w:rPr>
          <w:rFonts w:hint="eastAsia" w:ascii="宋体" w:hAnsi="宋体" w:eastAsia="宋体" w:cs="宋体"/>
          <w:b/>
          <w:bCs w:val="0"/>
          <w:sz w:val="21"/>
          <w:szCs w:val="21"/>
          <w:u w:val="single"/>
          <w:lang w:val="en-US" w:eastAsia="zh-CN"/>
        </w:rPr>
        <w:t xml:space="preserve">    </w:t>
      </w:r>
      <w:r>
        <w:rPr>
          <w:rFonts w:hint="eastAsia" w:ascii="宋体" w:hAnsi="宋体" w:cs="宋体"/>
          <w:b/>
          <w:bCs w:val="0"/>
          <w:sz w:val="21"/>
          <w:szCs w:val="21"/>
          <w:u w:val="single"/>
          <w:lang w:val="en-US" w:eastAsia="zh-CN"/>
        </w:rPr>
        <w:t xml:space="preserve">     </w:t>
      </w:r>
      <w:r>
        <w:rPr>
          <w:rFonts w:hint="eastAsia" w:ascii="宋体" w:hAnsi="宋体" w:eastAsia="宋体" w:cs="宋体"/>
          <w:b/>
          <w:bCs w:val="0"/>
          <w:sz w:val="21"/>
          <w:szCs w:val="21"/>
          <w:u w:val="single"/>
          <w:lang w:val="en-US" w:eastAsia="zh-CN"/>
        </w:rPr>
        <w:t xml:space="preserve">    </w:t>
      </w:r>
      <w:r>
        <w:rPr>
          <w:rFonts w:hint="eastAsia" w:ascii="宋体" w:hAnsi="宋体" w:eastAsia="宋体" w:cs="宋体"/>
          <w:b/>
          <w:bCs w:val="0"/>
          <w:sz w:val="21"/>
          <w:szCs w:val="21"/>
        </w:rPr>
        <w:t>”两句是曹操在《短歌行》中引用《诗经》中的诗句表达对人才的渴慕的。</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(3)屈原在《离骚》中表达学习前贤，为正道而死的句子是：“</w:t>
      </w:r>
      <w:r>
        <w:rPr>
          <w:rFonts w:hint="eastAsia" w:ascii="宋体" w:hAnsi="宋体" w:eastAsia="宋体" w:cs="宋体"/>
          <w:b/>
          <w:bCs w:val="0"/>
          <w:sz w:val="21"/>
          <w:szCs w:val="21"/>
          <w:u w:val="single"/>
          <w:lang w:val="en-US" w:eastAsia="zh-CN"/>
        </w:rPr>
        <w:t xml:space="preserve">    </w:t>
      </w:r>
      <w:r>
        <w:rPr>
          <w:rFonts w:hint="eastAsia" w:ascii="宋体" w:hAnsi="宋体" w:cs="宋体"/>
          <w:b/>
          <w:bCs w:val="0"/>
          <w:sz w:val="21"/>
          <w:szCs w:val="21"/>
          <w:u w:val="single"/>
          <w:lang w:val="en-US" w:eastAsia="zh-CN"/>
        </w:rPr>
        <w:t xml:space="preserve">      </w:t>
      </w:r>
      <w:r>
        <w:rPr>
          <w:rFonts w:hint="eastAsia" w:ascii="宋体" w:hAnsi="宋体" w:eastAsia="宋体" w:cs="宋体"/>
          <w:b/>
          <w:bCs w:val="0"/>
          <w:sz w:val="21"/>
          <w:szCs w:val="21"/>
          <w:u w:val="single"/>
          <w:lang w:val="en-US" w:eastAsia="zh-CN"/>
        </w:rPr>
        <w:t xml:space="preserve">  </w:t>
      </w:r>
      <w:r>
        <w:rPr>
          <w:rFonts w:hint="eastAsia" w:ascii="宋体" w:hAnsi="宋体" w:cs="宋体"/>
          <w:b/>
          <w:bCs w:val="0"/>
          <w:sz w:val="21"/>
          <w:szCs w:val="21"/>
          <w:u w:val="none"/>
          <w:lang w:val="en-US" w:eastAsia="zh-CN"/>
        </w:rPr>
        <w:t>，</w:t>
      </w:r>
      <w:r>
        <w:rPr>
          <w:rFonts w:hint="eastAsia" w:ascii="宋体" w:hAnsi="宋体" w:eastAsia="宋体" w:cs="宋体"/>
          <w:b/>
          <w:bCs w:val="0"/>
          <w:sz w:val="21"/>
          <w:szCs w:val="21"/>
          <w:u w:val="single"/>
          <w:lang w:val="en-US" w:eastAsia="zh-CN"/>
        </w:rPr>
        <w:t xml:space="preserve">  </w:t>
      </w:r>
      <w:r>
        <w:rPr>
          <w:rFonts w:hint="eastAsia" w:ascii="宋体" w:hAnsi="宋体" w:cs="宋体"/>
          <w:b/>
          <w:bCs w:val="0"/>
          <w:sz w:val="21"/>
          <w:szCs w:val="21"/>
          <w:u w:val="single"/>
          <w:lang w:val="en-US" w:eastAsia="zh-CN"/>
        </w:rPr>
        <w:t xml:space="preserve">      </w:t>
      </w:r>
      <w:r>
        <w:rPr>
          <w:rFonts w:hint="eastAsia" w:ascii="宋体" w:hAnsi="宋体" w:eastAsia="宋体" w:cs="宋体"/>
          <w:b/>
          <w:bCs w:val="0"/>
          <w:sz w:val="21"/>
          <w:szCs w:val="21"/>
          <w:u w:val="single"/>
          <w:lang w:val="en-US" w:eastAsia="zh-CN"/>
        </w:rPr>
        <w:t xml:space="preserve">   </w:t>
      </w:r>
      <w:r>
        <w:rPr>
          <w:rFonts w:hint="eastAsia" w:ascii="宋体" w:hAnsi="宋体" w:eastAsia="宋体" w:cs="宋体"/>
          <w:b/>
          <w:bCs w:val="0"/>
          <w:sz w:val="21"/>
          <w:szCs w:val="21"/>
        </w:rPr>
        <w:t>”。</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(4)苏轼在《赤壁赋》中慨叹人生短促、人很渺小的句子是：“</w:t>
      </w:r>
      <w:r>
        <w:rPr>
          <w:rFonts w:hint="eastAsia" w:ascii="宋体" w:hAnsi="宋体" w:eastAsia="宋体" w:cs="宋体"/>
          <w:b/>
          <w:bCs w:val="0"/>
          <w:sz w:val="21"/>
          <w:szCs w:val="21"/>
          <w:u w:val="single"/>
          <w:lang w:val="en-US" w:eastAsia="zh-CN"/>
        </w:rPr>
        <w:t xml:space="preserve">  </w:t>
      </w:r>
      <w:r>
        <w:rPr>
          <w:rFonts w:hint="eastAsia" w:ascii="宋体" w:hAnsi="宋体" w:cs="宋体"/>
          <w:b/>
          <w:bCs w:val="0"/>
          <w:sz w:val="21"/>
          <w:szCs w:val="21"/>
          <w:u w:val="single"/>
          <w:lang w:val="en-US" w:eastAsia="zh-CN"/>
        </w:rPr>
        <w:t xml:space="preserve">       </w:t>
      </w:r>
      <w:r>
        <w:rPr>
          <w:rFonts w:hint="eastAsia" w:ascii="宋体" w:hAnsi="宋体" w:eastAsia="宋体" w:cs="宋体"/>
          <w:b/>
          <w:bCs w:val="0"/>
          <w:sz w:val="21"/>
          <w:szCs w:val="21"/>
          <w:u w:val="single"/>
          <w:lang w:val="en-US" w:eastAsia="zh-CN"/>
        </w:rPr>
        <w:t xml:space="preserve">   </w:t>
      </w:r>
      <w:r>
        <w:rPr>
          <w:rFonts w:hint="eastAsia" w:ascii="宋体" w:hAnsi="宋体" w:eastAsia="宋体" w:cs="宋体"/>
          <w:b/>
          <w:bCs w:val="0"/>
          <w:sz w:val="21"/>
          <w:szCs w:val="21"/>
        </w:rPr>
        <w:t>，</w:t>
      </w:r>
      <w:r>
        <w:rPr>
          <w:rFonts w:hint="eastAsia" w:ascii="宋体" w:hAnsi="宋体" w:eastAsia="宋体" w:cs="宋体"/>
          <w:b/>
          <w:bCs w:val="0"/>
          <w:sz w:val="21"/>
          <w:szCs w:val="21"/>
          <w:u w:val="single"/>
          <w:lang w:val="en-US" w:eastAsia="zh-CN"/>
        </w:rPr>
        <w:t xml:space="preserve">   </w:t>
      </w:r>
      <w:r>
        <w:rPr>
          <w:rFonts w:hint="eastAsia" w:ascii="宋体" w:hAnsi="宋体" w:cs="宋体"/>
          <w:b/>
          <w:bCs w:val="0"/>
          <w:sz w:val="21"/>
          <w:szCs w:val="21"/>
          <w:u w:val="single"/>
          <w:lang w:val="en-US" w:eastAsia="zh-CN"/>
        </w:rPr>
        <w:t xml:space="preserve">     </w:t>
      </w:r>
      <w:r>
        <w:rPr>
          <w:rFonts w:hint="eastAsia" w:ascii="宋体" w:hAnsi="宋体" w:eastAsia="宋体" w:cs="宋体"/>
          <w:b/>
          <w:bCs w:val="0"/>
          <w:sz w:val="21"/>
          <w:szCs w:val="21"/>
          <w:u w:val="single"/>
          <w:lang w:val="en-US" w:eastAsia="zh-CN"/>
        </w:rPr>
        <w:t xml:space="preserve">  </w:t>
      </w:r>
      <w:r>
        <w:rPr>
          <w:rFonts w:hint="eastAsia" w:ascii="宋体" w:hAnsi="宋体" w:eastAsia="宋体" w:cs="宋体"/>
          <w:b/>
          <w:bCs w:val="0"/>
          <w:sz w:val="21"/>
          <w:szCs w:val="21"/>
        </w:rPr>
        <w:t>”。</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w:t>
      </w:r>
      <w:r>
        <w:rPr>
          <w:rFonts w:hint="eastAsia" w:ascii="宋体" w:hAnsi="宋体" w:eastAsia="宋体" w:cs="宋体"/>
          <w:b/>
          <w:bCs w:val="0"/>
          <w:sz w:val="21"/>
          <w:szCs w:val="21"/>
        </w:rPr>
        <w:t>5</w:t>
      </w:r>
      <w:r>
        <w:rPr>
          <w:rFonts w:hint="eastAsia" w:ascii="宋体" w:hAnsi="宋体" w:eastAsia="宋体" w:cs="宋体"/>
          <w:b/>
          <w:bCs w:val="0"/>
          <w:sz w:val="21"/>
          <w:szCs w:val="21"/>
          <w:lang w:val="en-US" w:eastAsia="zh-CN"/>
        </w:rPr>
        <w:t>)</w:t>
      </w:r>
      <w:r>
        <w:rPr>
          <w:rFonts w:hint="eastAsia" w:ascii="宋体" w:hAnsi="宋体" w:eastAsia="宋体" w:cs="宋体"/>
          <w:b/>
          <w:bCs w:val="0"/>
          <w:sz w:val="21"/>
          <w:szCs w:val="21"/>
        </w:rPr>
        <w:t>《酬乐天扬州初逢席上见赠》中的“</w:t>
      </w:r>
      <w:r>
        <w:rPr>
          <w:rFonts w:hint="eastAsia" w:ascii="宋体" w:hAnsi="宋体" w:eastAsia="宋体" w:cs="宋体"/>
          <w:b/>
          <w:bCs w:val="0"/>
          <w:sz w:val="21"/>
          <w:szCs w:val="21"/>
          <w:u w:val="single"/>
          <w:lang w:val="en-US" w:eastAsia="zh-CN"/>
        </w:rPr>
        <w:t xml:space="preserve">    </w:t>
      </w:r>
      <w:r>
        <w:rPr>
          <w:rFonts w:hint="eastAsia" w:ascii="宋体" w:hAnsi="宋体" w:cs="宋体"/>
          <w:b/>
          <w:bCs w:val="0"/>
          <w:sz w:val="21"/>
          <w:szCs w:val="21"/>
          <w:u w:val="single"/>
          <w:lang w:val="en-US" w:eastAsia="zh-CN"/>
        </w:rPr>
        <w:t xml:space="preserve">     </w:t>
      </w:r>
      <w:r>
        <w:rPr>
          <w:rFonts w:hint="eastAsia" w:ascii="宋体" w:hAnsi="宋体" w:eastAsia="宋体" w:cs="宋体"/>
          <w:b/>
          <w:bCs w:val="0"/>
          <w:sz w:val="21"/>
          <w:szCs w:val="21"/>
          <w:u w:val="single"/>
          <w:lang w:val="en-US" w:eastAsia="zh-CN"/>
        </w:rPr>
        <w:t xml:space="preserve">    </w:t>
      </w:r>
      <w:r>
        <w:rPr>
          <w:rFonts w:hint="eastAsia" w:ascii="宋体" w:hAnsi="宋体" w:eastAsia="宋体" w:cs="宋体"/>
          <w:b/>
          <w:bCs w:val="0"/>
          <w:sz w:val="21"/>
          <w:szCs w:val="21"/>
        </w:rPr>
        <w:t>，</w:t>
      </w:r>
      <w:r>
        <w:rPr>
          <w:rFonts w:hint="eastAsia" w:ascii="宋体" w:hAnsi="宋体" w:eastAsia="宋体" w:cs="宋体"/>
          <w:b/>
          <w:bCs w:val="0"/>
          <w:sz w:val="21"/>
          <w:szCs w:val="21"/>
          <w:u w:val="single"/>
          <w:lang w:val="en-US" w:eastAsia="zh-CN"/>
        </w:rPr>
        <w:t xml:space="preserve">    </w:t>
      </w:r>
      <w:r>
        <w:rPr>
          <w:rFonts w:hint="eastAsia" w:ascii="宋体" w:hAnsi="宋体" w:cs="宋体"/>
          <w:b/>
          <w:bCs w:val="0"/>
          <w:sz w:val="21"/>
          <w:szCs w:val="21"/>
          <w:u w:val="single"/>
          <w:lang w:val="en-US" w:eastAsia="zh-CN"/>
        </w:rPr>
        <w:t xml:space="preserve">     </w:t>
      </w:r>
      <w:r>
        <w:rPr>
          <w:rFonts w:hint="eastAsia" w:ascii="宋体" w:hAnsi="宋体" w:eastAsia="宋体" w:cs="宋体"/>
          <w:b/>
          <w:bCs w:val="0"/>
          <w:sz w:val="21"/>
          <w:szCs w:val="21"/>
          <w:u w:val="single"/>
          <w:lang w:val="en-US" w:eastAsia="zh-CN"/>
        </w:rPr>
        <w:t xml:space="preserve">    </w:t>
      </w:r>
      <w:r>
        <w:rPr>
          <w:rFonts w:hint="eastAsia" w:ascii="宋体" w:hAnsi="宋体" w:eastAsia="宋体" w:cs="宋体"/>
          <w:b/>
          <w:bCs w:val="0"/>
          <w:sz w:val="21"/>
          <w:szCs w:val="21"/>
        </w:rPr>
        <w:t>”两句，作者借用自然景物的变化暗示社会的发展规律：新事物必将取代旧事物。</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57" w:lineRule="auto"/>
        <w:ind w:left="0" w:leftChars="0" w:right="0" w:rightChars="0" w:firstLine="0" w:firstLineChars="0"/>
        <w:jc w:val="both"/>
        <w:outlineLvl w:val="9"/>
        <w:rPr>
          <w:rFonts w:hint="eastAsia" w:ascii="宋体" w:hAnsi="宋体" w:eastAsia="宋体" w:cs="宋体"/>
          <w:b/>
          <w:bCs w:val="0"/>
          <w:color w:val="auto"/>
          <w:spacing w:val="8"/>
          <w:sz w:val="21"/>
          <w:szCs w:val="21"/>
        </w:rPr>
      </w:pPr>
      <w:r>
        <w:rPr>
          <w:rFonts w:hint="eastAsia" w:ascii="方正黑体简体" w:hAnsi="方正黑体简体" w:eastAsia="方正黑体简体" w:cs="方正黑体简体"/>
          <w:b/>
          <w:bCs w:val="0"/>
          <w:color w:val="auto"/>
          <w:spacing w:val="8"/>
          <w:sz w:val="21"/>
          <w:szCs w:val="21"/>
        </w:rPr>
        <w:t>三、语言文字运用</w:t>
      </w:r>
      <w:r>
        <w:rPr>
          <w:rFonts w:hint="eastAsia" w:ascii="宋体" w:hAnsi="宋体" w:eastAsia="宋体" w:cs="宋体"/>
          <w:b/>
          <w:bCs w:val="0"/>
          <w:color w:val="auto"/>
          <w:spacing w:val="8"/>
          <w:sz w:val="21"/>
          <w:szCs w:val="21"/>
        </w:rPr>
        <w:t>（</w:t>
      </w:r>
      <w:r>
        <w:rPr>
          <w:rFonts w:hint="eastAsia" w:ascii="宋体" w:hAnsi="宋体" w:eastAsia="宋体" w:cs="宋体"/>
          <w:b/>
          <w:bCs w:val="0"/>
          <w:color w:val="auto"/>
          <w:spacing w:val="8"/>
          <w:sz w:val="21"/>
          <w:szCs w:val="21"/>
          <w:lang w:val="en-US" w:eastAsia="zh-CN"/>
        </w:rPr>
        <w:t>18</w:t>
      </w:r>
      <w:r>
        <w:rPr>
          <w:rFonts w:hint="eastAsia" w:ascii="宋体" w:hAnsi="宋体" w:eastAsia="宋体" w:cs="宋体"/>
          <w:b/>
          <w:bCs w:val="0"/>
          <w:color w:val="auto"/>
          <w:spacing w:val="8"/>
          <w:sz w:val="21"/>
          <w:szCs w:val="21"/>
        </w:rPr>
        <w:t>分）</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57" w:lineRule="auto"/>
        <w:ind w:left="0" w:leftChars="0" w:right="0" w:rightChars="0" w:firstLine="454" w:firstLineChars="200"/>
        <w:jc w:val="both"/>
        <w:outlineLvl w:val="9"/>
        <w:rPr>
          <w:rFonts w:hint="eastAsia" w:ascii="宋体" w:hAnsi="宋体" w:eastAsia="宋体" w:cs="宋体"/>
          <w:b/>
          <w:bCs w:val="0"/>
          <w:color w:val="auto"/>
          <w:spacing w:val="8"/>
          <w:sz w:val="21"/>
          <w:szCs w:val="21"/>
        </w:rPr>
      </w:pPr>
      <w:r>
        <w:rPr>
          <w:rFonts w:hint="eastAsia" w:ascii="宋体" w:hAnsi="宋体" w:eastAsia="宋体" w:cs="宋体"/>
          <w:b/>
          <w:bCs w:val="0"/>
          <w:color w:val="auto"/>
          <w:spacing w:val="8"/>
          <w:sz w:val="21"/>
          <w:szCs w:val="21"/>
        </w:rPr>
        <w:t>阅读下面的文字，完成17-19题。（本题共3小题，9分）</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422" w:firstLineChars="200"/>
        <w:jc w:val="both"/>
        <w:textAlignment w:val="center"/>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 xml:space="preserve">一提起修辞，大家可能就会想到“比喻”“夸张”之类的修辞格。其实，修辞格只是众多的修辞方式的一种，远不是修辞的全部。（  </w:t>
      </w:r>
      <w:r>
        <w:rPr>
          <w:rFonts w:hint="eastAsia" w:ascii="方正楷体简体" w:hAnsi="方正楷体简体" w:eastAsia="方正楷体简体" w:cs="方正楷体简体"/>
          <w:b/>
          <w:bCs w:val="0"/>
          <w:sz w:val="21"/>
          <w:szCs w:val="21"/>
          <w:lang w:val="en-US" w:eastAsia="zh-CN"/>
        </w:rPr>
        <w:t xml:space="preserve"> </w:t>
      </w:r>
      <w:r>
        <w:rPr>
          <w:rFonts w:hint="eastAsia" w:ascii="方正楷体简体" w:hAnsi="方正楷体简体" w:eastAsia="方正楷体简体" w:cs="方正楷体简体"/>
          <w:b/>
          <w:bCs w:val="0"/>
          <w:sz w:val="21"/>
          <w:szCs w:val="21"/>
        </w:rPr>
        <w:t xml:space="preserve">  ），目的是为了使语言表达得鲜明、生动。从这个角度讲，修辞在语言表达中_______。</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422" w:firstLineChars="200"/>
        <w:jc w:val="both"/>
        <w:textAlignment w:val="center"/>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“语音修辞”有点儿像作曲家给一首歌词“谱曲”，主要是为了使语句富于节奏，优美动听。这对于口语来说至关重要，如电影、电视、戏剧、广播、演讲、报告等，</w:t>
      </w:r>
      <w:r>
        <w:rPr>
          <w:rFonts w:hint="eastAsia" w:ascii="方正楷体简体" w:hAnsi="方正楷体简体" w:eastAsia="方正楷体简体" w:cs="方正楷体简体"/>
          <w:b/>
          <w:bCs w:val="0"/>
          <w:sz w:val="21"/>
          <w:szCs w:val="21"/>
          <w:u w:val="single"/>
        </w:rPr>
        <w:t>主要信息靠口头传递和听觉接受，良好的表达效果直接受到语音是否和谐影响</w:t>
      </w:r>
      <w:r>
        <w:rPr>
          <w:rFonts w:hint="eastAsia" w:ascii="方正楷体简体" w:hAnsi="方正楷体简体" w:eastAsia="方正楷体简体" w:cs="方正楷体简体"/>
          <w:b/>
          <w:bCs w:val="0"/>
          <w:sz w:val="21"/>
          <w:szCs w:val="21"/>
        </w:rPr>
        <w:t>。朱光潜先生说：“文学须表现情趣，而情趣就大半要靠声音节奏来表现……声音节奏对于文章是第一件要事。”中国的古典诗词，千百年来_____，许多篇章为人们_____</w:t>
      </w:r>
      <w:r>
        <w:rPr>
          <w:rFonts w:hint="eastAsia" w:ascii="方正楷体简体" w:hAnsi="方正楷体简体" w:eastAsia="方正楷体简体" w:cs="方正楷体简体"/>
          <w:b/>
          <w:bCs w:val="0"/>
          <w:sz w:val="21"/>
          <w:szCs w:val="21"/>
          <w:lang w:eastAsia="zh-CN"/>
        </w:rPr>
        <w:t>。</w:t>
      </w:r>
      <w:r>
        <w:rPr>
          <w:rFonts w:hint="eastAsia" w:ascii="方正楷体简体" w:hAnsi="方正楷体简体" w:eastAsia="方正楷体简体" w:cs="方正楷体简体"/>
          <w:b/>
          <w:bCs w:val="0"/>
          <w:sz w:val="21"/>
          <w:szCs w:val="21"/>
          <w:lang w:val="en-US" w:eastAsia="zh-CN"/>
        </w:rPr>
        <w:t>这</w:t>
      </w:r>
      <w:r>
        <w:rPr>
          <w:rFonts w:hint="eastAsia" w:ascii="方正楷体简体" w:hAnsi="方正楷体简体" w:eastAsia="方正楷体简体" w:cs="方正楷体简体"/>
          <w:b/>
          <w:bCs w:val="0"/>
          <w:sz w:val="21"/>
          <w:szCs w:val="21"/>
        </w:rPr>
        <w:t>个很重要的原因就是语音和谐优美，念起来_____能给人以美的享受。</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0" w:firstLineChars="0"/>
        <w:jc w:val="both"/>
        <w:textAlignment w:val="center"/>
        <w:outlineLvl w:val="9"/>
        <w:rPr>
          <w:rFonts w:hint="eastAsia" w:ascii="宋体" w:hAnsi="宋体" w:eastAsia="宋体" w:cs="宋体"/>
          <w:b/>
          <w:bCs w:val="0"/>
          <w:sz w:val="21"/>
          <w:szCs w:val="21"/>
          <w:lang w:eastAsia="zh-CN"/>
        </w:rPr>
      </w:pPr>
      <w:r>
        <w:rPr>
          <w:rFonts w:hint="eastAsia" w:ascii="宋体" w:hAnsi="宋体" w:eastAsia="宋体" w:cs="宋体"/>
          <w:b/>
          <w:bCs w:val="0"/>
          <w:sz w:val="21"/>
          <w:szCs w:val="21"/>
          <w:lang w:val="en-US" w:eastAsia="zh-CN"/>
        </w:rPr>
        <w:t>17</w:t>
      </w:r>
      <w:r>
        <w:rPr>
          <w:rFonts w:hint="eastAsia" w:ascii="宋体" w:hAnsi="宋体" w:eastAsia="宋体" w:cs="宋体"/>
          <w:b/>
          <w:bCs w:val="0"/>
          <w:sz w:val="21"/>
          <w:szCs w:val="21"/>
        </w:rPr>
        <w:t>．下列在文中括号内补写的语句，最恰当的一项是（    ）</w:t>
      </w: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3分</w:t>
      </w:r>
      <w:r>
        <w:rPr>
          <w:rFonts w:hint="eastAsia" w:ascii="宋体" w:hAnsi="宋体" w:eastAsia="宋体" w:cs="宋体"/>
          <w:b/>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422" w:firstLineChars="200"/>
        <w:jc w:val="both"/>
        <w:textAlignment w:val="center"/>
        <w:outlineLvl w:val="9"/>
        <w:rPr>
          <w:rFonts w:hint="eastAsia" w:ascii="宋体" w:hAnsi="宋体" w:eastAsia="宋体" w:cs="宋体"/>
          <w:b/>
          <w:bCs w:val="0"/>
          <w:sz w:val="21"/>
          <w:szCs w:val="21"/>
        </w:rPr>
      </w:pPr>
      <w:r>
        <w:rPr>
          <w:rFonts w:hint="eastAsia" w:ascii="宋体" w:hAnsi="宋体" w:eastAsia="宋体" w:cs="宋体"/>
          <w:b/>
          <w:bCs w:val="0"/>
          <w:sz w:val="21"/>
          <w:szCs w:val="21"/>
        </w:rPr>
        <w:t>A．修辞的过程就是进行语言材料的选择、调整和组合</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422" w:firstLineChars="200"/>
        <w:jc w:val="both"/>
        <w:textAlignment w:val="center"/>
        <w:outlineLvl w:val="9"/>
        <w:rPr>
          <w:rFonts w:hint="eastAsia" w:ascii="宋体" w:hAnsi="宋体" w:eastAsia="宋体" w:cs="宋体"/>
          <w:b/>
          <w:bCs w:val="0"/>
          <w:sz w:val="21"/>
          <w:szCs w:val="21"/>
        </w:rPr>
      </w:pPr>
      <w:r>
        <w:rPr>
          <w:rFonts w:hint="eastAsia" w:ascii="宋体" w:hAnsi="宋体" w:eastAsia="宋体" w:cs="宋体"/>
          <w:b/>
          <w:bCs w:val="0"/>
          <w:sz w:val="21"/>
          <w:szCs w:val="21"/>
        </w:rPr>
        <w:t>B．修辞就是对语言材料进行选择、调整和组合的过程</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422" w:firstLineChars="200"/>
        <w:jc w:val="both"/>
        <w:textAlignment w:val="center"/>
        <w:outlineLvl w:val="9"/>
        <w:rPr>
          <w:rFonts w:hint="eastAsia" w:ascii="宋体" w:hAnsi="宋体" w:eastAsia="宋体" w:cs="宋体"/>
          <w:b/>
          <w:bCs w:val="0"/>
          <w:sz w:val="21"/>
          <w:szCs w:val="21"/>
        </w:rPr>
      </w:pPr>
      <w:r>
        <w:rPr>
          <w:rFonts w:hint="eastAsia" w:ascii="宋体" w:hAnsi="宋体" w:eastAsia="宋体" w:cs="宋体"/>
          <w:b/>
          <w:bCs w:val="0"/>
          <w:sz w:val="21"/>
          <w:szCs w:val="21"/>
        </w:rPr>
        <w:t>C．对语言材料进行选择、调整和组合的过程就是修辞</w:t>
      </w:r>
    </w:p>
    <w:p>
      <w:pPr>
        <w:keepNext w:val="0"/>
        <w:keepLines w:val="0"/>
        <w:pageBreakBefore w:val="0"/>
        <w:widowControl w:val="0"/>
        <w:kinsoku/>
        <w:wordWrap/>
        <w:overflowPunct/>
        <w:topLinePunct w:val="0"/>
        <w:autoSpaceDE/>
        <w:autoSpaceDN/>
        <w:bidi w:val="0"/>
        <w:adjustRightInd/>
        <w:snapToGrid/>
        <w:spacing w:line="257" w:lineRule="auto"/>
        <w:ind w:left="0" w:leftChars="0" w:right="0" w:rightChars="0" w:firstLine="422" w:firstLineChars="200"/>
        <w:jc w:val="both"/>
        <w:textAlignment w:val="center"/>
        <w:outlineLvl w:val="9"/>
        <w:rPr>
          <w:rFonts w:hint="eastAsia" w:ascii="宋体" w:hAnsi="宋体" w:eastAsia="宋体" w:cs="宋体"/>
          <w:b/>
          <w:bCs w:val="0"/>
          <w:sz w:val="21"/>
          <w:szCs w:val="21"/>
        </w:rPr>
      </w:pPr>
      <w:r>
        <w:rPr>
          <w:rFonts w:hint="eastAsia" w:ascii="宋体" w:hAnsi="宋体" w:eastAsia="宋体" w:cs="宋体"/>
          <w:b/>
          <w:bCs w:val="0"/>
          <w:sz w:val="21"/>
          <w:szCs w:val="21"/>
        </w:rPr>
        <w:t>D．语言材料选择、调整和组合的过程就是修辞的过程</w:t>
      </w:r>
    </w:p>
    <w:p>
      <w:pPr>
        <w:keepNext w:val="0"/>
        <w:keepLines w:val="0"/>
        <w:pageBreakBefore w:val="0"/>
        <w:kinsoku/>
        <w:wordWrap/>
        <w:overflowPunct/>
        <w:topLinePunct w:val="0"/>
        <w:autoSpaceDE/>
        <w:autoSpaceDN/>
        <w:bidi w:val="0"/>
        <w:snapToGrid/>
        <w:spacing w:line="264" w:lineRule="auto"/>
        <w:ind w:left="0" w:leftChars="0" w:right="0" w:rightChars="0" w:firstLine="0" w:firstLineChars="0"/>
        <w:jc w:val="both"/>
        <w:textAlignment w:val="center"/>
        <w:outlineLvl w:val="9"/>
        <w:rPr>
          <w:rFonts w:hint="eastAsia" w:ascii="宋体" w:hAnsi="宋体" w:eastAsia="宋体" w:cs="宋体"/>
          <w:b/>
          <w:bCs w:val="0"/>
          <w:sz w:val="21"/>
          <w:szCs w:val="21"/>
          <w:lang w:eastAsia="zh-CN"/>
        </w:rPr>
      </w:pPr>
      <w:r>
        <w:rPr>
          <w:rFonts w:hint="eastAsia" w:ascii="宋体" w:hAnsi="宋体" w:eastAsia="宋体" w:cs="宋体"/>
          <w:b/>
          <w:bCs w:val="0"/>
          <w:sz w:val="21"/>
          <w:szCs w:val="21"/>
          <w:lang w:val="en-US" w:eastAsia="zh-CN"/>
        </w:rPr>
        <w:t>18</w:t>
      </w:r>
      <w:r>
        <w:rPr>
          <w:rFonts w:hint="eastAsia" w:ascii="宋体" w:hAnsi="宋体" w:eastAsia="宋体" w:cs="宋体"/>
          <w:b/>
          <w:bCs w:val="0"/>
          <w:sz w:val="21"/>
          <w:szCs w:val="21"/>
        </w:rPr>
        <w:t>．依次填入文中横线上的成语，全都恰当的一项是</w:t>
      </w: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3分</w:t>
      </w:r>
      <w:r>
        <w:rPr>
          <w:rFonts w:hint="eastAsia" w:ascii="宋体" w:hAnsi="宋体" w:eastAsia="宋体" w:cs="宋体"/>
          <w:b/>
          <w:bCs w:val="0"/>
          <w:sz w:val="21"/>
          <w:szCs w:val="21"/>
          <w:lang w:eastAsia="zh-CN"/>
        </w:rPr>
        <w:t>）</w:t>
      </w:r>
    </w:p>
    <w:p>
      <w:pPr>
        <w:keepNext w:val="0"/>
        <w:keepLines w:val="0"/>
        <w:pageBreakBefore w:val="0"/>
        <w:kinsoku/>
        <w:wordWrap/>
        <w:overflowPunct/>
        <w:topLinePunct w:val="0"/>
        <w:autoSpaceDE/>
        <w:autoSpaceDN/>
        <w:bidi w:val="0"/>
        <w:snapToGrid/>
        <w:spacing w:line="264" w:lineRule="auto"/>
        <w:ind w:left="0" w:leftChars="0" w:right="0" w:rightChars="0" w:firstLine="422" w:firstLineChars="200"/>
        <w:jc w:val="both"/>
        <w:textAlignment w:val="center"/>
        <w:outlineLvl w:val="9"/>
        <w:rPr>
          <w:rFonts w:hint="eastAsia" w:ascii="宋体" w:hAnsi="宋体" w:eastAsia="宋体" w:cs="宋体"/>
          <w:b/>
          <w:bCs w:val="0"/>
          <w:sz w:val="21"/>
          <w:szCs w:val="21"/>
        </w:rPr>
      </w:pPr>
      <w:r>
        <w:rPr>
          <w:rFonts w:hint="eastAsia" w:ascii="宋体" w:hAnsi="宋体" w:eastAsia="宋体" w:cs="宋体"/>
          <w:b/>
          <w:bCs w:val="0"/>
          <w:sz w:val="21"/>
          <w:szCs w:val="21"/>
        </w:rPr>
        <w:t>A．无处不在   代代相传   耳熟能详   琅琅上口</w:t>
      </w:r>
    </w:p>
    <w:p>
      <w:pPr>
        <w:keepNext w:val="0"/>
        <w:keepLines w:val="0"/>
        <w:pageBreakBefore w:val="0"/>
        <w:kinsoku/>
        <w:wordWrap/>
        <w:overflowPunct/>
        <w:topLinePunct w:val="0"/>
        <w:autoSpaceDE/>
        <w:autoSpaceDN/>
        <w:bidi w:val="0"/>
        <w:snapToGrid/>
        <w:spacing w:line="264" w:lineRule="auto"/>
        <w:ind w:left="0" w:leftChars="0" w:right="0" w:rightChars="0" w:firstLine="422" w:firstLineChars="200"/>
        <w:jc w:val="both"/>
        <w:textAlignment w:val="center"/>
        <w:outlineLvl w:val="9"/>
        <w:rPr>
          <w:rFonts w:hint="eastAsia" w:ascii="宋体" w:hAnsi="宋体" w:eastAsia="宋体" w:cs="宋体"/>
          <w:b/>
          <w:bCs w:val="0"/>
          <w:sz w:val="21"/>
          <w:szCs w:val="21"/>
        </w:rPr>
      </w:pPr>
      <w:r>
        <w:rPr>
          <w:rFonts w:hint="eastAsia" w:ascii="宋体" w:hAnsi="宋体" w:eastAsia="宋体" w:cs="宋体"/>
          <w:b/>
          <w:bCs w:val="0"/>
          <w:sz w:val="21"/>
          <w:szCs w:val="21"/>
        </w:rPr>
        <w:t>B．无处不在   薪火相传   耳熟能详   字正腔圆</w:t>
      </w:r>
    </w:p>
    <w:p>
      <w:pPr>
        <w:keepNext w:val="0"/>
        <w:keepLines w:val="0"/>
        <w:pageBreakBefore w:val="0"/>
        <w:kinsoku/>
        <w:wordWrap/>
        <w:overflowPunct/>
        <w:topLinePunct w:val="0"/>
        <w:autoSpaceDE/>
        <w:autoSpaceDN/>
        <w:bidi w:val="0"/>
        <w:snapToGrid/>
        <w:spacing w:line="264" w:lineRule="auto"/>
        <w:ind w:left="0" w:leftChars="0" w:right="0" w:rightChars="0" w:firstLine="422" w:firstLineChars="200"/>
        <w:jc w:val="both"/>
        <w:textAlignment w:val="center"/>
        <w:outlineLvl w:val="9"/>
        <w:rPr>
          <w:rFonts w:hint="eastAsia" w:ascii="宋体" w:hAnsi="宋体" w:eastAsia="宋体" w:cs="宋体"/>
          <w:b/>
          <w:bCs w:val="0"/>
          <w:sz w:val="21"/>
          <w:szCs w:val="21"/>
        </w:rPr>
      </w:pPr>
      <w:r>
        <w:rPr>
          <w:rFonts w:hint="eastAsia" w:ascii="宋体" w:hAnsi="宋体" w:eastAsia="宋体" w:cs="宋体"/>
          <w:b/>
          <w:bCs w:val="0"/>
          <w:sz w:val="21"/>
          <w:szCs w:val="21"/>
        </w:rPr>
        <w:t>C．比比皆是   代代相传   熟视无睹   字正腔圆</w:t>
      </w:r>
    </w:p>
    <w:p>
      <w:pPr>
        <w:keepNext w:val="0"/>
        <w:keepLines w:val="0"/>
        <w:pageBreakBefore w:val="0"/>
        <w:kinsoku/>
        <w:wordWrap/>
        <w:overflowPunct/>
        <w:topLinePunct w:val="0"/>
        <w:autoSpaceDE/>
        <w:autoSpaceDN/>
        <w:bidi w:val="0"/>
        <w:snapToGrid/>
        <w:spacing w:line="264" w:lineRule="auto"/>
        <w:ind w:left="0" w:leftChars="0" w:right="0" w:rightChars="0" w:firstLine="422" w:firstLineChars="200"/>
        <w:jc w:val="both"/>
        <w:textAlignment w:val="center"/>
        <w:outlineLvl w:val="9"/>
        <w:rPr>
          <w:rFonts w:hint="eastAsia" w:ascii="宋体" w:hAnsi="宋体" w:eastAsia="宋体" w:cs="宋体"/>
          <w:b/>
          <w:bCs w:val="0"/>
          <w:sz w:val="21"/>
          <w:szCs w:val="21"/>
        </w:rPr>
      </w:pPr>
      <w:r>
        <w:rPr>
          <w:rFonts w:hint="eastAsia" w:ascii="宋体" w:hAnsi="宋体" w:eastAsia="宋体" w:cs="宋体"/>
          <w:b/>
          <w:bCs w:val="0"/>
          <w:sz w:val="21"/>
          <w:szCs w:val="21"/>
        </w:rPr>
        <w:t>D．比比皆是   薪火相传   熟视无睹   琅琅上口</w:t>
      </w:r>
    </w:p>
    <w:p>
      <w:pPr>
        <w:keepNext w:val="0"/>
        <w:keepLines w:val="0"/>
        <w:pageBreakBefore w:val="0"/>
        <w:kinsoku/>
        <w:wordWrap/>
        <w:overflowPunct/>
        <w:topLinePunct w:val="0"/>
        <w:autoSpaceDE/>
        <w:autoSpaceDN/>
        <w:bidi w:val="0"/>
        <w:snapToGrid/>
        <w:spacing w:line="264" w:lineRule="auto"/>
        <w:ind w:left="0" w:leftChars="0" w:right="0" w:rightChars="0" w:firstLine="0" w:firstLineChars="0"/>
        <w:jc w:val="both"/>
        <w:textAlignment w:val="center"/>
        <w:outlineLvl w:val="9"/>
        <w:rPr>
          <w:rFonts w:hint="eastAsia" w:ascii="宋体" w:hAnsi="宋体" w:eastAsia="宋体" w:cs="宋体"/>
          <w:b/>
          <w:bCs w:val="0"/>
          <w:sz w:val="21"/>
          <w:szCs w:val="21"/>
          <w:lang w:eastAsia="zh-CN"/>
        </w:rPr>
      </w:pPr>
      <w:r>
        <w:rPr>
          <w:rFonts w:hint="eastAsia" w:ascii="宋体" w:hAnsi="宋体" w:eastAsia="宋体" w:cs="宋体"/>
          <w:b/>
          <w:bCs w:val="0"/>
          <w:sz w:val="21"/>
          <w:szCs w:val="21"/>
        </w:rPr>
        <w:t>1</w:t>
      </w:r>
      <w:r>
        <w:rPr>
          <w:rFonts w:hint="eastAsia" w:ascii="宋体" w:hAnsi="宋体" w:eastAsia="宋体" w:cs="宋体"/>
          <w:b/>
          <w:bCs w:val="0"/>
          <w:sz w:val="21"/>
          <w:szCs w:val="21"/>
          <w:lang w:val="en-US" w:eastAsia="zh-CN"/>
        </w:rPr>
        <w:t>9</w:t>
      </w:r>
      <w:r>
        <w:rPr>
          <w:rFonts w:hint="eastAsia" w:ascii="宋体" w:hAnsi="宋体" w:eastAsia="宋体" w:cs="宋体"/>
          <w:b/>
          <w:bCs w:val="0"/>
          <w:sz w:val="21"/>
          <w:szCs w:val="21"/>
        </w:rPr>
        <w:t>．文中面横线的句子有语病，下列修改最恰当的一项是</w:t>
      </w: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3分</w:t>
      </w:r>
      <w:r>
        <w:rPr>
          <w:rFonts w:hint="eastAsia" w:ascii="宋体" w:hAnsi="宋体" w:eastAsia="宋体" w:cs="宋体"/>
          <w:b/>
          <w:bCs w:val="0"/>
          <w:sz w:val="21"/>
          <w:szCs w:val="21"/>
          <w:lang w:eastAsia="zh-CN"/>
        </w:rPr>
        <w:t>）</w:t>
      </w:r>
    </w:p>
    <w:p>
      <w:pPr>
        <w:keepNext w:val="0"/>
        <w:keepLines w:val="0"/>
        <w:pageBreakBefore w:val="0"/>
        <w:kinsoku/>
        <w:wordWrap/>
        <w:overflowPunct/>
        <w:topLinePunct w:val="0"/>
        <w:autoSpaceDE/>
        <w:autoSpaceDN/>
        <w:bidi w:val="0"/>
        <w:snapToGrid/>
        <w:spacing w:line="264" w:lineRule="auto"/>
        <w:ind w:left="0" w:leftChars="0" w:right="0" w:rightChars="0" w:firstLine="422" w:firstLineChars="200"/>
        <w:jc w:val="both"/>
        <w:textAlignment w:val="center"/>
        <w:outlineLvl w:val="9"/>
        <w:rPr>
          <w:rFonts w:hint="eastAsia" w:ascii="宋体" w:hAnsi="宋体" w:eastAsia="宋体" w:cs="宋体"/>
          <w:b/>
          <w:bCs w:val="0"/>
          <w:sz w:val="21"/>
          <w:szCs w:val="21"/>
        </w:rPr>
      </w:pPr>
      <w:r>
        <w:rPr>
          <w:rFonts w:hint="eastAsia" w:ascii="宋体" w:hAnsi="宋体" w:eastAsia="宋体" w:cs="宋体"/>
          <w:b/>
          <w:bCs w:val="0"/>
          <w:sz w:val="21"/>
          <w:szCs w:val="21"/>
        </w:rPr>
        <w:t>A．主要靠口头传递和听觉接受信息，良好的表达效果直接受到语音和谐的影响。</w:t>
      </w:r>
    </w:p>
    <w:p>
      <w:pPr>
        <w:keepNext w:val="0"/>
        <w:keepLines w:val="0"/>
        <w:pageBreakBefore w:val="0"/>
        <w:kinsoku/>
        <w:wordWrap/>
        <w:overflowPunct/>
        <w:topLinePunct w:val="0"/>
        <w:autoSpaceDE/>
        <w:autoSpaceDN/>
        <w:bidi w:val="0"/>
        <w:snapToGrid/>
        <w:spacing w:line="264" w:lineRule="auto"/>
        <w:ind w:left="0" w:leftChars="0" w:right="0" w:rightChars="0" w:firstLine="422" w:firstLineChars="200"/>
        <w:jc w:val="both"/>
        <w:textAlignment w:val="center"/>
        <w:outlineLvl w:val="9"/>
        <w:rPr>
          <w:rFonts w:hint="eastAsia" w:ascii="宋体" w:hAnsi="宋体" w:eastAsia="宋体" w:cs="宋体"/>
          <w:b/>
          <w:bCs w:val="0"/>
          <w:sz w:val="21"/>
          <w:szCs w:val="21"/>
        </w:rPr>
      </w:pPr>
      <w:r>
        <w:rPr>
          <w:rFonts w:hint="eastAsia" w:ascii="宋体" w:hAnsi="宋体" w:eastAsia="宋体" w:cs="宋体"/>
          <w:b/>
          <w:bCs w:val="0"/>
          <w:sz w:val="21"/>
          <w:szCs w:val="21"/>
        </w:rPr>
        <w:t>B．信息主要靠口头传递和听觉接受，良好的表达效果直接受到语音和谐的影响。</w:t>
      </w:r>
    </w:p>
    <w:p>
      <w:pPr>
        <w:keepNext w:val="0"/>
        <w:keepLines w:val="0"/>
        <w:pageBreakBefore w:val="0"/>
        <w:kinsoku/>
        <w:wordWrap/>
        <w:overflowPunct/>
        <w:topLinePunct w:val="0"/>
        <w:autoSpaceDE/>
        <w:autoSpaceDN/>
        <w:bidi w:val="0"/>
        <w:snapToGrid/>
        <w:spacing w:line="264" w:lineRule="auto"/>
        <w:ind w:left="0" w:leftChars="0" w:right="0" w:rightChars="0" w:firstLine="422" w:firstLineChars="200"/>
        <w:jc w:val="both"/>
        <w:textAlignment w:val="center"/>
        <w:outlineLvl w:val="9"/>
        <w:rPr>
          <w:rFonts w:hint="eastAsia" w:ascii="宋体" w:hAnsi="宋体" w:eastAsia="宋体" w:cs="宋体"/>
          <w:b/>
          <w:bCs w:val="0"/>
          <w:sz w:val="21"/>
          <w:szCs w:val="21"/>
        </w:rPr>
      </w:pPr>
      <w:r>
        <w:rPr>
          <w:rFonts w:hint="eastAsia" w:ascii="宋体" w:hAnsi="宋体" w:eastAsia="宋体" w:cs="宋体"/>
          <w:b/>
          <w:bCs w:val="0"/>
          <w:sz w:val="21"/>
          <w:szCs w:val="21"/>
        </w:rPr>
        <w:t>C．信息主要靠口头传递和听觉接受，语音是否和谐就直接影响到表达的效</w:t>
      </w:r>
      <w:r>
        <w:rPr>
          <w:rFonts w:hint="eastAsia" w:ascii="宋体" w:hAnsi="宋体" w:eastAsia="宋体" w:cs="宋体"/>
          <w:b/>
          <w:bCs w:val="0"/>
          <w:sz w:val="21"/>
          <w:szCs w:val="21"/>
          <w:lang w:val="en-US" w:eastAsia="zh-CN"/>
        </w:rPr>
        <w:t>果</w:t>
      </w:r>
      <w:r>
        <w:rPr>
          <w:rFonts w:hint="eastAsia" w:ascii="宋体" w:hAnsi="宋体" w:eastAsia="宋体" w:cs="宋体"/>
          <w:b/>
          <w:bCs w:val="0"/>
          <w:sz w:val="21"/>
          <w:szCs w:val="21"/>
        </w:rPr>
        <w:t>。</w:t>
      </w:r>
    </w:p>
    <w:p>
      <w:pPr>
        <w:keepNext w:val="0"/>
        <w:keepLines w:val="0"/>
        <w:pageBreakBefore w:val="0"/>
        <w:kinsoku/>
        <w:wordWrap/>
        <w:overflowPunct/>
        <w:topLinePunct w:val="0"/>
        <w:autoSpaceDE/>
        <w:autoSpaceDN/>
        <w:bidi w:val="0"/>
        <w:snapToGrid/>
        <w:spacing w:line="264" w:lineRule="auto"/>
        <w:ind w:left="0" w:leftChars="0" w:right="0" w:rightChars="0" w:firstLine="422" w:firstLineChars="200"/>
        <w:jc w:val="both"/>
        <w:textAlignment w:val="center"/>
        <w:outlineLvl w:val="9"/>
        <w:rPr>
          <w:rFonts w:hint="eastAsia" w:ascii="宋体" w:hAnsi="宋体" w:eastAsia="宋体" w:cs="宋体"/>
          <w:b/>
          <w:bCs w:val="0"/>
          <w:sz w:val="21"/>
          <w:szCs w:val="21"/>
        </w:rPr>
      </w:pPr>
      <w:r>
        <w:rPr>
          <w:rFonts w:hint="eastAsia" w:ascii="宋体" w:hAnsi="宋体" w:eastAsia="宋体" w:cs="宋体"/>
          <w:b/>
          <w:bCs w:val="0"/>
          <w:sz w:val="21"/>
          <w:szCs w:val="21"/>
        </w:rPr>
        <w:t>D．主要靠口头传递和听觉接受信息，语音是否和谐就直接影响到表达的效果。</w:t>
      </w:r>
    </w:p>
    <w:p>
      <w:pPr>
        <w:keepNext w:val="0"/>
        <w:keepLines w:val="0"/>
        <w:pageBreakBefore w:val="0"/>
        <w:kinsoku/>
        <w:wordWrap/>
        <w:overflowPunct/>
        <w:topLinePunct w:val="0"/>
        <w:autoSpaceDE/>
        <w:autoSpaceDN/>
        <w:bidi w:val="0"/>
        <w:snapToGrid/>
        <w:spacing w:line="264" w:lineRule="auto"/>
        <w:ind w:left="0" w:leftChars="0" w:right="0" w:rightChars="0" w:firstLine="0" w:firstLineChars="0"/>
        <w:jc w:val="both"/>
        <w:outlineLvl w:val="9"/>
        <w:rPr>
          <w:rFonts w:hint="eastAsia" w:ascii="宋体" w:hAnsi="宋体" w:eastAsia="宋体" w:cs="宋体"/>
          <w:b/>
          <w:bCs w:val="0"/>
          <w:sz w:val="21"/>
          <w:szCs w:val="21"/>
          <w:lang w:eastAsia="zh-CN"/>
        </w:rPr>
      </w:pPr>
      <w:r>
        <w:rPr>
          <w:rFonts w:hint="eastAsia" w:ascii="宋体" w:hAnsi="宋体" w:eastAsia="宋体" w:cs="宋体"/>
          <w:b/>
          <w:bCs w:val="0"/>
          <w:sz w:val="21"/>
          <w:szCs w:val="21"/>
        </w:rPr>
        <w:t>20．请仿照示例，选择不同的内容，仿写两组句式。</w:t>
      </w: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4分</w:t>
      </w:r>
      <w:r>
        <w:rPr>
          <w:rFonts w:hint="eastAsia" w:ascii="宋体" w:hAnsi="宋体" w:eastAsia="宋体" w:cs="宋体"/>
          <w:b/>
          <w:bCs w:val="0"/>
          <w:sz w:val="21"/>
          <w:szCs w:val="21"/>
          <w:lang w:eastAsia="zh-CN"/>
        </w:rPr>
        <w:t>）</w:t>
      </w:r>
    </w:p>
    <w:p>
      <w:pPr>
        <w:keepNext w:val="0"/>
        <w:keepLines w:val="0"/>
        <w:pageBreakBefore w:val="0"/>
        <w:kinsoku/>
        <w:wordWrap/>
        <w:overflowPunct/>
        <w:topLinePunct w:val="0"/>
        <w:autoSpaceDE/>
        <w:autoSpaceDN/>
        <w:bidi w:val="0"/>
        <w:snapToGrid/>
        <w:spacing w:line="264"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示例：眼睛看得到的地方叫视线，眼睛看不到的地方叫视野。</w:t>
      </w:r>
      <w:bookmarkStart w:id="0" w:name="_GoBack"/>
      <w:bookmarkEnd w:id="0"/>
    </w:p>
    <w:p>
      <w:pPr>
        <w:keepNext w:val="0"/>
        <w:keepLines w:val="0"/>
        <w:pageBreakBefore w:val="0"/>
        <w:kinsoku/>
        <w:wordWrap/>
        <w:overflowPunct/>
        <w:topLinePunct w:val="0"/>
        <w:autoSpaceDE/>
        <w:autoSpaceDN/>
        <w:bidi w:val="0"/>
        <w:snapToGrid/>
        <w:spacing w:line="264" w:lineRule="auto"/>
        <w:ind w:left="0" w:leftChars="0" w:right="0" w:rightChars="0" w:firstLine="632" w:firstLineChars="30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耳朵听得到的动静是声音，耳朵听不到的动静是声誉。</w:t>
      </w:r>
    </w:p>
    <w:p>
      <w:pPr>
        <w:keepNext w:val="0"/>
        <w:keepLines w:val="0"/>
        <w:pageBreakBefore w:val="0"/>
        <w:numPr>
          <w:ilvl w:val="0"/>
          <w:numId w:val="1"/>
        </w:numPr>
        <w:kinsoku/>
        <w:wordWrap/>
        <w:overflowPunct/>
        <w:topLinePunct w:val="0"/>
        <w:autoSpaceDE/>
        <w:autoSpaceDN/>
        <w:bidi w:val="0"/>
        <w:snapToGrid/>
        <w:spacing w:line="264" w:lineRule="auto"/>
        <w:ind w:left="0" w:leftChars="0" w:right="0" w:rightChars="0" w:firstLine="0" w:firstLineChars="0"/>
        <w:jc w:val="both"/>
        <w:outlineLvl w:val="9"/>
        <w:rPr>
          <w:rFonts w:hint="eastAsia" w:ascii="宋体" w:hAnsi="宋体" w:eastAsia="宋体" w:cs="宋体"/>
          <w:b/>
          <w:bCs w:val="0"/>
          <w:sz w:val="21"/>
          <w:szCs w:val="21"/>
          <w:u w:val="single"/>
          <w:lang w:val="en-US" w:eastAsia="zh-CN"/>
        </w:rPr>
      </w:pPr>
      <w:r>
        <w:rPr>
          <w:rFonts w:hint="eastAsia" w:ascii="宋体" w:hAnsi="宋体" w:eastAsia="宋体" w:cs="宋体"/>
          <w:b/>
          <w:bCs w:val="0"/>
          <w:sz w:val="21"/>
          <w:szCs w:val="21"/>
          <w:u w:val="single"/>
          <w:lang w:val="en-US" w:eastAsia="zh-CN"/>
        </w:rPr>
        <w:t xml:space="preserve">                                                </w:t>
      </w:r>
      <w:r>
        <w:rPr>
          <w:rFonts w:hint="eastAsia" w:ascii="宋体" w:hAnsi="宋体" w:eastAsia="宋体" w:cs="宋体"/>
          <w:b/>
          <w:bCs w:val="0"/>
          <w:sz w:val="21"/>
          <w:szCs w:val="21"/>
          <w:u w:val="none"/>
          <w:lang w:val="en-US" w:eastAsia="zh-CN"/>
        </w:rPr>
        <w:t>。</w:t>
      </w:r>
    </w:p>
    <w:p>
      <w:pPr>
        <w:keepNext w:val="0"/>
        <w:keepLines w:val="0"/>
        <w:pageBreakBefore w:val="0"/>
        <w:numPr>
          <w:ilvl w:val="0"/>
          <w:numId w:val="1"/>
        </w:numPr>
        <w:kinsoku/>
        <w:wordWrap/>
        <w:overflowPunct/>
        <w:topLinePunct w:val="0"/>
        <w:autoSpaceDE/>
        <w:autoSpaceDN/>
        <w:bidi w:val="0"/>
        <w:snapToGrid/>
        <w:spacing w:line="264"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u w:val="single"/>
          <w:lang w:val="en-US" w:eastAsia="zh-CN"/>
        </w:rPr>
        <w:t xml:space="preserve">                                                </w:t>
      </w:r>
      <w:r>
        <w:rPr>
          <w:rFonts w:hint="eastAsia" w:ascii="宋体" w:hAnsi="宋体" w:eastAsia="宋体" w:cs="宋体"/>
          <w:b/>
          <w:bCs w:val="0"/>
          <w:sz w:val="21"/>
          <w:szCs w:val="21"/>
          <w:u w:val="none"/>
          <w:lang w:val="en-US" w:eastAsia="zh-CN"/>
        </w:rPr>
        <w:t>。</w:t>
      </w:r>
    </w:p>
    <w:p>
      <w:pPr>
        <w:keepNext w:val="0"/>
        <w:keepLines w:val="0"/>
        <w:pageBreakBefore w:val="0"/>
        <w:numPr>
          <w:ilvl w:val="0"/>
          <w:numId w:val="0"/>
        </w:numPr>
        <w:kinsoku/>
        <w:wordWrap/>
        <w:overflowPunct/>
        <w:topLinePunct w:val="0"/>
        <w:autoSpaceDE/>
        <w:autoSpaceDN/>
        <w:bidi w:val="0"/>
        <w:snapToGrid/>
        <w:spacing w:line="264" w:lineRule="auto"/>
        <w:ind w:left="0" w:leftChars="0" w:right="0" w:rightChars="0" w:firstLine="0" w:firstLineChars="0"/>
        <w:jc w:val="both"/>
        <w:outlineLvl w:val="9"/>
        <w:rPr>
          <w:rFonts w:hint="eastAsia" w:ascii="宋体" w:hAnsi="宋体" w:eastAsia="宋体" w:cs="宋体"/>
          <w:b/>
          <w:bCs w:val="0"/>
          <w:sz w:val="21"/>
          <w:szCs w:val="21"/>
        </w:rPr>
      </w:pPr>
      <w:r>
        <w:rPr>
          <w:rFonts w:hint="eastAsia" w:ascii="宋体" w:hAnsi="宋体" w:eastAsia="宋体" w:cs="宋体"/>
          <w:b/>
          <w:bCs w:val="0"/>
          <w:sz w:val="21"/>
          <w:szCs w:val="21"/>
        </w:rPr>
        <w:t>21．下面是某校邀请校友来校参加学校70周年校庆活动的邀请函，其中有五处词语使用不当，请找出并做修改。（5分）</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422" w:firstLineChars="200"/>
        <w:jc w:val="both"/>
        <w:textAlignment w:val="center"/>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弦歌不断，薪火相传。2019年12月4日，母校将迎来70周年生辰。学校将在校内庄重举行庆典活动。在此，我要代表学校五千余名师生，热忱邀请你们惠顾，重温求学时光，同览发展新貌，畅叙手足情谊，共话美好前景。相信母校70周年校庆必将因您的参与更加精彩。</w:t>
      </w:r>
    </w:p>
    <w:p>
      <w:pPr>
        <w:keepNext w:val="0"/>
        <w:keepLines w:val="0"/>
        <w:pageBreakBefore w:val="0"/>
        <w:kinsoku/>
        <w:wordWrap/>
        <w:overflowPunct/>
        <w:topLinePunct w:val="0"/>
        <w:autoSpaceDE/>
        <w:autoSpaceDN/>
        <w:bidi w:val="0"/>
        <w:snapToGrid/>
        <w:spacing w:beforeAutospacing="0" w:afterAutospacing="0" w:line="264" w:lineRule="auto"/>
        <w:ind w:left="0" w:leftChars="0" w:right="0" w:rightChars="0" w:firstLine="0" w:firstLineChars="0"/>
        <w:jc w:val="both"/>
        <w:outlineLvl w:val="9"/>
        <w:rPr>
          <w:rFonts w:hint="eastAsia" w:ascii="宋体" w:hAnsi="宋体" w:eastAsia="宋体" w:cs="宋体"/>
          <w:b/>
          <w:bCs w:val="0"/>
          <w:color w:val="auto"/>
          <w:sz w:val="21"/>
          <w:szCs w:val="21"/>
        </w:rPr>
      </w:pPr>
      <w:r>
        <w:rPr>
          <w:rFonts w:hint="eastAsia" w:ascii="方正黑体简体" w:hAnsi="方正黑体简体" w:eastAsia="方正黑体简体" w:cs="方正黑体简体"/>
          <w:b/>
          <w:bCs w:val="0"/>
          <w:color w:val="auto"/>
          <w:sz w:val="21"/>
          <w:szCs w:val="21"/>
        </w:rPr>
        <w:t>四、写作</w:t>
      </w:r>
      <w:r>
        <w:rPr>
          <w:rFonts w:hint="eastAsia" w:ascii="宋体" w:hAnsi="宋体" w:eastAsia="宋体" w:cs="宋体"/>
          <w:b/>
          <w:bCs w:val="0"/>
          <w:color w:val="auto"/>
          <w:sz w:val="21"/>
          <w:szCs w:val="21"/>
        </w:rPr>
        <w:t>（60分）</w:t>
      </w:r>
    </w:p>
    <w:p>
      <w:pPr>
        <w:keepNext w:val="0"/>
        <w:keepLines w:val="0"/>
        <w:pageBreakBefore w:val="0"/>
        <w:kinsoku/>
        <w:wordWrap/>
        <w:overflowPunct/>
        <w:topLinePunct w:val="0"/>
        <w:autoSpaceDE/>
        <w:autoSpaceDN/>
        <w:bidi w:val="0"/>
        <w:snapToGrid/>
        <w:spacing w:beforeAutospacing="0" w:afterAutospacing="0" w:line="264" w:lineRule="auto"/>
        <w:ind w:left="0" w:leftChars="0" w:right="0" w:rightChars="0" w:firstLine="0" w:firstLineChars="0"/>
        <w:jc w:val="both"/>
        <w:outlineLvl w:val="9"/>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22．阅读下面的材料，根据要求写作。（60分）</w:t>
      </w:r>
    </w:p>
    <w:p>
      <w:pPr>
        <w:keepNext w:val="0"/>
        <w:keepLines w:val="0"/>
        <w:pageBreakBefore w:val="0"/>
        <w:widowControl w:val="0"/>
        <w:kinsoku/>
        <w:wordWrap/>
        <w:overflowPunct/>
        <w:topLinePunct w:val="0"/>
        <w:autoSpaceDE/>
        <w:autoSpaceDN/>
        <w:bidi w:val="0"/>
        <w:adjustRightInd/>
        <w:snapToGrid/>
        <w:spacing w:beforeAutospacing="0" w:afterAutospacing="0" w:line="264" w:lineRule="auto"/>
        <w:ind w:left="0" w:leftChars="0" w:right="0" w:rightChars="0" w:firstLine="422" w:firstLineChars="200"/>
        <w:jc w:val="both"/>
        <w:textAlignment w:val="auto"/>
        <w:outlineLvl w:val="9"/>
        <w:rPr>
          <w:rFonts w:hint="eastAsia" w:ascii="方正楷体简体" w:hAnsi="方正楷体简体" w:eastAsia="方正楷体简体" w:cs="方正楷体简体"/>
          <w:b/>
          <w:bCs w:val="0"/>
          <w:sz w:val="21"/>
          <w:szCs w:val="21"/>
        </w:rPr>
      </w:pPr>
      <w:r>
        <w:rPr>
          <w:rFonts w:hint="eastAsia" w:ascii="方正楷体简体" w:hAnsi="方正楷体简体" w:eastAsia="方正楷体简体" w:cs="方正楷体简体"/>
          <w:b/>
          <w:bCs w:val="0"/>
          <w:sz w:val="21"/>
          <w:szCs w:val="21"/>
        </w:rPr>
        <w:t>人海茫茫，尘世纷繁，总会有一些拐角，总会有一些瞬间，让人驻足，回望，沉思，请寻找人生的一个或几个令你有感触的拐角或瞬间，写一篇记叙文。</w:t>
      </w:r>
    </w:p>
    <w:p>
      <w:pPr>
        <w:keepNext w:val="0"/>
        <w:keepLines w:val="0"/>
        <w:pageBreakBefore w:val="0"/>
        <w:kinsoku/>
        <w:wordWrap/>
        <w:overflowPunct/>
        <w:topLinePunct w:val="0"/>
        <w:autoSpaceDE/>
        <w:autoSpaceDN/>
        <w:bidi w:val="0"/>
        <w:snapToGrid/>
        <w:spacing w:beforeAutospacing="0" w:afterAutospacing="0" w:line="264" w:lineRule="auto"/>
        <w:ind w:left="0" w:leftChars="0" w:right="0" w:rightChars="0" w:firstLine="422" w:firstLineChars="200"/>
        <w:jc w:val="both"/>
        <w:outlineLvl w:val="9"/>
        <w:rPr>
          <w:rFonts w:hint="eastAsia" w:ascii="楷体" w:hAnsi="楷体" w:eastAsia="楷体" w:cs="楷体"/>
          <w:color w:val="auto"/>
          <w:sz w:val="24"/>
          <w:szCs w:val="24"/>
          <w:lang w:val="en-US" w:eastAsia="zh-CN"/>
        </w:rPr>
      </w:pPr>
      <w:r>
        <w:rPr>
          <w:rFonts w:hint="eastAsia" w:ascii="宋体" w:hAnsi="宋体" w:eastAsia="宋体" w:cs="宋体"/>
          <w:b/>
          <w:bCs w:val="0"/>
          <w:sz w:val="21"/>
          <w:szCs w:val="21"/>
        </w:rPr>
        <w:t>要求：自选角度，自拟标题；不要套作，不得抄袭；不少于800字。</w:t>
      </w:r>
    </w:p>
    <w:p>
      <w:pPr>
        <w:keepNext w:val="0"/>
        <w:keepLines w:val="0"/>
        <w:pageBreakBefore w:val="0"/>
        <w:kinsoku/>
        <w:wordWrap/>
        <w:overflowPunct/>
        <w:topLinePunct w:val="0"/>
        <w:autoSpaceDE/>
        <w:autoSpaceDN/>
        <w:bidi w:val="0"/>
        <w:snapToGrid/>
        <w:spacing w:line="340" w:lineRule="exact"/>
        <w:jc w:val="both"/>
        <w:textAlignment w:val="center"/>
        <w:rPr>
          <w:rFonts w:hint="eastAsia" w:ascii="楷体" w:hAnsi="楷体" w:eastAsia="楷体" w:cs="楷体"/>
          <w:sz w:val="24"/>
          <w:szCs w:val="24"/>
        </w:rPr>
      </w:pPr>
    </w:p>
    <w:p>
      <w:pPr>
        <w:keepNext w:val="0"/>
        <w:keepLines w:val="0"/>
        <w:pageBreakBefore w:val="0"/>
        <w:kinsoku/>
        <w:wordWrap/>
        <w:overflowPunct/>
        <w:topLinePunct w:val="0"/>
        <w:autoSpaceDE/>
        <w:autoSpaceDN/>
        <w:bidi w:val="0"/>
        <w:snapToGrid/>
        <w:spacing w:line="340" w:lineRule="exact"/>
        <w:jc w:val="both"/>
        <w:rPr>
          <w:rFonts w:hint="eastAsia" w:ascii="楷体" w:hAnsi="楷体" w:eastAsia="楷体" w:cs="楷体"/>
          <w:sz w:val="24"/>
          <w:szCs w:val="24"/>
        </w:rPr>
      </w:pPr>
    </w:p>
    <w:p>
      <w:pPr>
        <w:keepNext w:val="0"/>
        <w:keepLines w:val="0"/>
        <w:pageBreakBefore w:val="0"/>
        <w:kinsoku/>
        <w:wordWrap/>
        <w:overflowPunct/>
        <w:topLinePunct w:val="0"/>
        <w:autoSpaceDE/>
        <w:autoSpaceDN/>
        <w:bidi w:val="0"/>
        <w:snapToGrid/>
        <w:spacing w:line="340" w:lineRule="exact"/>
        <w:rPr>
          <w:rFonts w:hint="eastAsia" w:ascii="楷体" w:hAnsi="楷体" w:eastAsia="楷体" w:cs="楷体"/>
          <w:sz w:val="24"/>
          <w:szCs w:val="24"/>
        </w:rPr>
      </w:pPr>
    </w:p>
    <w:sectPr>
      <w:footerReference r:id="rId3" w:type="default"/>
      <w:pgSz w:w="10772" w:h="15307"/>
      <w:pgMar w:top="1134" w:right="1134" w:bottom="1417" w:left="1134" w:header="851" w:footer="850"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书体坊兰亭体">
    <w:panose1 w:val="03000509000000000000"/>
    <w:charset w:val="86"/>
    <w:family w:val="auto"/>
    <w:pitch w:val="default"/>
    <w:sig w:usb0="00000001" w:usb1="080F0000" w:usb2="00000000" w:usb3="00000000" w:csb0="00140000" w:csb1="00000000"/>
  </w:font>
  <w:font w:name="书体坊安景臣钢笔行书">
    <w:panose1 w:val="02010601030101010101"/>
    <w:charset w:val="86"/>
    <w:family w:val="auto"/>
    <w:pitch w:val="default"/>
    <w:sig w:usb0="00000001" w:usb1="080E0000" w:usb2="00000000" w:usb3="00000000" w:csb0="00040000" w:csb1="00000000"/>
  </w:font>
  <w:font w:name="书体坊王学勤钢笔行书">
    <w:panose1 w:val="02010601030101010101"/>
    <w:charset w:val="86"/>
    <w:family w:val="auto"/>
    <w:pitch w:val="default"/>
    <w:sig w:usb0="00000001" w:usb1="080E0000" w:usb2="00000000" w:usb3="00000000" w:csb0="00040000" w:csb1="00000000"/>
  </w:font>
  <w:font w:name="书体坊硬笔行书3500">
    <w:panose1 w:val="02010601030101010101"/>
    <w:charset w:val="86"/>
    <w:family w:val="auto"/>
    <w:pitch w:val="default"/>
    <w:sig w:usb0="00000003" w:usb1="080E0000" w:usb2="00000000" w:usb3="00000000" w:csb0="00040000" w:csb1="00000000"/>
  </w:font>
  <w:font w:name="书体坊米芾体">
    <w:panose1 w:val="02010601030101010101"/>
    <w:charset w:val="86"/>
    <w:family w:val="auto"/>
    <w:pitch w:val="default"/>
    <w:sig w:usb0="00000001" w:usb1="080E0000" w:usb2="00000000" w:usb3="00000000" w:csb0="00040000" w:csb1="00000000"/>
  </w:font>
  <w:font w:name="书体坊赵九江钢笔楷书">
    <w:panose1 w:val="03000509000000000000"/>
    <w:charset w:val="86"/>
    <w:family w:val="auto"/>
    <w:pitch w:val="default"/>
    <w:sig w:usb0="00000001" w:usb1="080E0000" w:usb2="00000000" w:usb3="00000000" w:csb0="00040000" w:csb1="00000000"/>
  </w:font>
  <w:font w:name="书体坊赵九江钢笔行书">
    <w:panose1 w:val="03000509000000000000"/>
    <w:charset w:val="86"/>
    <w:family w:val="auto"/>
    <w:pitch w:val="default"/>
    <w:sig w:usb0="00000001" w:usb1="080E0000" w:usb2="00000000" w:usb3="00000000" w:csb0="00040000" w:csb1="00000000"/>
  </w:font>
  <w:font w:name="书体坊郭小语钢笔楷体">
    <w:panose1 w:val="02010601030101010101"/>
    <w:charset w:val="86"/>
    <w:family w:val="auto"/>
    <w:pitch w:val="default"/>
    <w:sig w:usb0="00000001" w:usb1="080E0000" w:usb2="00000000" w:usb3="00000000" w:csb0="00040000" w:csb1="00000000"/>
  </w:font>
  <w:font w:name="书体坊雪纯体3500">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全新硬笔楷书简">
    <w:panose1 w:val="02010600040101010101"/>
    <w:charset w:val="86"/>
    <w:family w:val="auto"/>
    <w:pitch w:val="default"/>
    <w:sig w:usb0="00000001" w:usb1="080E0000" w:usb2="00000000" w:usb3="00000000" w:csb0="00040000" w:csb1="00000000"/>
  </w:font>
  <w:font w:name="全新硬笔行书简">
    <w:panose1 w:val="02010600040101010101"/>
    <w:charset w:val="86"/>
    <w:family w:val="auto"/>
    <w:pitch w:val="default"/>
    <w:sig w:usb0="00000001" w:usb1="080E0000" w:usb2="00000000" w:usb3="00000000" w:csb0="00040000" w:csb1="00000000"/>
  </w:font>
  <w:font w:name="全新硬笔隶书简">
    <w:panose1 w:val="02010600040101010101"/>
    <w:charset w:val="86"/>
    <w:family w:val="auto"/>
    <w:pitch w:val="default"/>
    <w:sig w:usb0="00000001" w:usb1="080E0000" w:usb2="00000000" w:usb3="00000000" w:csb0="00040000" w:csb1="00000000"/>
  </w:font>
  <w:font w:name="创艺简中圆">
    <w:panose1 w:val="00000000000000000000"/>
    <w:charset w:val="00"/>
    <w:family w:val="auto"/>
    <w:pitch w:val="default"/>
    <w:sig w:usb0="00000000" w:usb1="00000000" w:usb2="00000000" w:usb3="00000000" w:csb0="00000000" w:csb1="00000000"/>
  </w:font>
  <w:font w:name="创艺简仿宋">
    <w:panose1 w:val="00000000000000000000"/>
    <w:charset w:val="00"/>
    <w:family w:val="auto"/>
    <w:pitch w:val="default"/>
    <w:sig w:usb0="00000000" w:usb1="00000000" w:usb2="00000000" w:usb3="00000000" w:csb0="00000000" w:csb1="00000000"/>
  </w:font>
  <w:font w:name="创艺简宋体">
    <w:panose1 w:val="00000000000000000000"/>
    <w:charset w:val="00"/>
    <w:family w:val="auto"/>
    <w:pitch w:val="default"/>
    <w:sig w:usb0="00000000" w:usb1="00000000" w:usb2="00000000" w:usb3="00000000" w:csb0="00000000" w:csb1="00000000"/>
  </w:font>
  <w:font w:name="创艺简标宋">
    <w:panose1 w:val="00000000000000000000"/>
    <w:charset w:val="00"/>
    <w:family w:val="auto"/>
    <w:pitch w:val="default"/>
    <w:sig w:usb0="00000000" w:usb1="00000000" w:usb2="00000000" w:usb3="00000000" w:csb0="00000000" w:csb1="00000000"/>
  </w:font>
  <w:font w:name="创艺简楷体">
    <w:panose1 w:val="00000000000000000000"/>
    <w:charset w:val="00"/>
    <w:family w:val="auto"/>
    <w:pitch w:val="default"/>
    <w:sig w:usb0="00000000" w:usb1="00000000" w:usb2="00000000" w:usb3="00000000" w:csb0="00000000" w:csb1="00000000"/>
  </w:font>
  <w:font w:name="创艺简粗黑">
    <w:panose1 w:val="00000000000000000000"/>
    <w:charset w:val="00"/>
    <w:family w:val="auto"/>
    <w:pitch w:val="default"/>
    <w:sig w:usb0="00000000" w:usb1="00000000" w:usb2="00000000" w:usb3="00000000" w:csb0="00000000" w:csb1="00000000"/>
  </w:font>
  <w:font w:name="创艺简细圆">
    <w:panose1 w:val="00000000000000000000"/>
    <w:charset w:val="00"/>
    <w:family w:val="auto"/>
    <w:pitch w:val="default"/>
    <w:sig w:usb0="00000000" w:usb1="00000000" w:usb2="00000000" w:usb3="00000000" w:csb0="00000000" w:csb1="00000000"/>
  </w:font>
  <w:font w:name="创艺简老宋">
    <w:panose1 w:val="00000000000000000000"/>
    <w:charset w:val="00"/>
    <w:family w:val="auto"/>
    <w:pitch w:val="default"/>
    <w:sig w:usb0="00000000" w:usb1="00000000" w:usb2="00000000" w:usb3="00000000" w:csb0="00000000" w:csb1="00000000"/>
  </w:font>
  <w:font w:name="创艺简行楷">
    <w:panose1 w:val="00000000000000000000"/>
    <w:charset w:val="00"/>
    <w:family w:val="auto"/>
    <w:pitch w:val="default"/>
    <w:sig w:usb0="00000000" w:usb1="00000000" w:usb2="00000000" w:usb3="00000000" w:csb0="00000000" w:csb1="00000000"/>
  </w:font>
  <w:font w:name="创艺简隶书">
    <w:panose1 w:val="00000000000000000000"/>
    <w:charset w:val="00"/>
    <w:family w:val="auto"/>
    <w:pitch w:val="default"/>
    <w:sig w:usb0="00000000" w:usb1="00000000" w:usb2="00000000" w:usb3="00000000" w:csb0="00000000" w:csb1="00000000"/>
  </w:font>
  <w:font w:name="创艺简魏碑">
    <w:panose1 w:val="00000000000000000000"/>
    <w:charset w:val="00"/>
    <w:family w:val="auto"/>
    <w:pitch w:val="default"/>
    <w:sig w:usb0="00000000" w:usb1="00000000" w:usb2="00000000" w:usb3="00000000" w:csb0="00000000" w:csb1="00000000"/>
  </w:font>
  <w:font w:name="创艺简黑体">
    <w:panose1 w:val="00000000000000000000"/>
    <w:charset w:val="00"/>
    <w:family w:val="auto"/>
    <w:pitch w:val="default"/>
    <w:sig w:usb0="00000000" w:usb1="00000000" w:usb2="00000000" w:usb3="00000000" w:csb0="00000000" w:csb1="00000000"/>
  </w:font>
  <w:font w:name="创艺繁仿宋">
    <w:panose1 w:val="00000000000000000000"/>
    <w:charset w:val="00"/>
    <w:family w:val="auto"/>
    <w:pitch w:val="default"/>
    <w:sig w:usb0="00000000" w:usb1="00000000" w:usb2="00000000" w:usb3="00000000" w:csb0="00000000" w:csb1="00000000"/>
  </w:font>
  <w:font w:name="创艺繁标宋">
    <w:panose1 w:val="00000000000000000000"/>
    <w:charset w:val="00"/>
    <w:family w:val="auto"/>
    <w:pitch w:val="default"/>
    <w:sig w:usb0="00000000" w:usb1="00000000" w:usb2="00000000" w:usb3="00000000" w:csb0="00000000" w:csb1="00000000"/>
  </w:font>
  <w:font w:name="创艺繁线体">
    <w:panose1 w:val="00000000000000000000"/>
    <w:charset w:val="00"/>
    <w:family w:val="auto"/>
    <w:pitch w:val="default"/>
    <w:sig w:usb0="00000000" w:usb1="00000000" w:usb2="00000000" w:usb3="00000000" w:csb0="00000000" w:csb1="00000000"/>
  </w:font>
  <w:font w:name="创艺繁细圆">
    <w:panose1 w:val="00000000000000000000"/>
    <w:charset w:val="00"/>
    <w:family w:val="auto"/>
    <w:pitch w:val="default"/>
    <w:sig w:usb0="00000000" w:usb1="00000000" w:usb2="00000000" w:usb3="00000000" w:csb0="00000000" w:csb1="00000000"/>
  </w:font>
  <w:font w:name="创艺繁魏碑">
    <w:panose1 w:val="00000000000000000000"/>
    <w:charset w:val="00"/>
    <w:family w:val="auto"/>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叶根友毛笔行书">
    <w:panose1 w:val="02010601030101010101"/>
    <w:charset w:val="86"/>
    <w:family w:val="auto"/>
    <w:pitch w:val="default"/>
    <w:sig w:usb0="00000001" w:usb1="080E0000" w:usb2="00000000" w:usb3="00000000" w:csb0="00040000" w:csb1="00000000"/>
  </w:font>
  <w:font w:name="叶根友非主流手">
    <w:panose1 w:val="02010601030101010101"/>
    <w:charset w:val="86"/>
    <w:family w:val="auto"/>
    <w:pitch w:val="default"/>
    <w:sig w:usb0="00000001" w:usb1="080E0000" w:usb2="00000000" w:usb3="00000000" w:csb0="00040000" w:csb1="00000000"/>
  </w:font>
  <w:font w:name="孙过庭草体测试版">
    <w:panose1 w:val="02010601030101010101"/>
    <w:charset w:val="86"/>
    <w:family w:val="auto"/>
    <w:pitch w:val="default"/>
    <w:sig w:usb0="00000001" w:usb1="080E0000" w:usb2="00000000" w:usb3="00000000" w:csb0="00040000" w:csb1="00000000"/>
  </w:font>
  <w:font w:name="叶根友蚕燕隶书(3500)">
    <w:panose1 w:val="02010601030101010101"/>
    <w:charset w:val="86"/>
    <w:family w:val="auto"/>
    <w:pitch w:val="default"/>
    <w:sig w:usb0="00000001" w:usb1="080E0000" w:usb2="00000000" w:usb3="00000000" w:csb0="00040000" w:csb1="00000000"/>
  </w:font>
  <w:font w:name="叶根友行书繁">
    <w:panose1 w:val="02010601030101010101"/>
    <w:charset w:val="86"/>
    <w:family w:val="auto"/>
    <w:pitch w:val="default"/>
    <w:sig w:usb0="00000001" w:usb1="080E0000" w:usb2="00000000" w:usb3="00000000" w:csb0="00040000" w:csb1="00000000"/>
  </w:font>
  <w:font w:name="叶根友钢笔行书升级版">
    <w:panose1 w:val="02010601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庞中华简体 V2007">
    <w:panose1 w:val="02000600000000000000"/>
    <w:charset w:val="86"/>
    <w:family w:val="auto"/>
    <w:pitch w:val="default"/>
    <w:sig w:usb0="FFFFFFFF" w:usb1="E9FFFFFF" w:usb2="0000003F" w:usb3="00000000" w:csb0="603F00FF" w:csb1="FFFF0000"/>
  </w:font>
  <w:font w:name="微软雅黑">
    <w:panose1 w:val="020B0503020204020204"/>
    <w:charset w:val="86"/>
    <w:family w:val="auto"/>
    <w:pitch w:val="default"/>
    <w:sig w:usb0="80000287" w:usb1="280F3C52" w:usb2="00000016" w:usb3="00000000" w:csb0="0004001F" w:csb1="00000000"/>
  </w:font>
  <w:font w:name="文鼎CS细等线">
    <w:panose1 w:val="02010609010101010101"/>
    <w:charset w:val="00"/>
    <w:family w:val="auto"/>
    <w:pitch w:val="default"/>
    <w:sig w:usb0="00000000" w:usb1="00000000" w:usb2="00000000" w:usb3="00000000" w:csb0="00000000" w:csb1="00000000"/>
  </w:font>
  <w:font w:name="文鼎CS行楷">
    <w:panose1 w:val="02010609010101010101"/>
    <w:charset w:val="00"/>
    <w:family w:val="auto"/>
    <w:pitch w:val="default"/>
    <w:sig w:usb0="00000000" w:usb1="00000000" w:usb2="00000000" w:usb3="00000000" w:csb0="00000000" w:csb1="00000000"/>
  </w:font>
  <w:font w:name="文鼎中特广告体">
    <w:panose1 w:val="020B0602010101010101"/>
    <w:charset w:val="86"/>
    <w:family w:val="auto"/>
    <w:pitch w:val="default"/>
    <w:sig w:usb0="00000001" w:usb1="080E0000" w:usb2="00000000" w:usb3="00000000" w:csb0="00040000" w:csb1="00000000"/>
  </w:font>
  <w:font w:name="文鼎中行书简">
    <w:panose1 w:val="02010609010101010101"/>
    <w:charset w:val="00"/>
    <w:family w:val="auto"/>
    <w:pitch w:val="default"/>
    <w:sig w:usb0="00000000" w:usb1="00000000" w:usb2="00000000" w:usb3="00000000" w:csb0="00000000" w:csb1="00000000"/>
  </w:font>
  <w:font w:name="文鼎习字体">
    <w:panose1 w:val="020B0602010101010101"/>
    <w:charset w:val="86"/>
    <w:family w:val="auto"/>
    <w:pitch w:val="default"/>
    <w:sig w:usb0="00000001" w:usb1="080E0000" w:usb2="00000000" w:usb3="00000000" w:csb0="00040000" w:csb1="00000000"/>
  </w:font>
  <w:font w:name="文鼎妞妞体">
    <w:panose1 w:val="020B0602010101010101"/>
    <w:charset w:val="86"/>
    <w:family w:val="auto"/>
    <w:pitch w:val="default"/>
    <w:sig w:usb0="00000001" w:usb1="080E0000" w:usb2="00000000" w:usb3="00000000" w:csb0="00040000" w:csb1="00000000"/>
  </w:font>
  <w:font w:name="文鼎弹簧体">
    <w:panose1 w:val="020B0602010101010101"/>
    <w:charset w:val="86"/>
    <w:family w:val="auto"/>
    <w:pitch w:val="default"/>
    <w:sig w:usb0="00000001" w:usb1="080E0000" w:usb2="00000000" w:usb3="00000000" w:csb0="00040000" w:csb1="00000000"/>
  </w:font>
  <w:font w:name="文鼎新粗黑">
    <w:panose1 w:val="02010609010101010101"/>
    <w:charset w:val="00"/>
    <w:family w:val="auto"/>
    <w:pitch w:val="default"/>
    <w:sig w:usb0="00000000" w:usb1="00000000" w:usb2="00000000" w:usb3="00000000" w:csb0="00000000" w:csb1="00000000"/>
  </w:font>
  <w:font w:name="文鼎新艺体简">
    <w:panose1 w:val="02010609010101010101"/>
    <w:charset w:val="00"/>
    <w:family w:val="auto"/>
    <w:pitch w:val="default"/>
    <w:sig w:usb0="00000000" w:usb1="00000000" w:usb2="00000000" w:usb3="00000000" w:csb0="00000000" w:csb1="00000000"/>
  </w:font>
  <w:font w:name="文鼎淹水体">
    <w:panose1 w:val="020B0602010101010101"/>
    <w:charset w:val="86"/>
    <w:family w:val="auto"/>
    <w:pitch w:val="default"/>
    <w:sig w:usb0="00000001" w:usb1="080E0000" w:usb2="00000000" w:usb3="00000000" w:csb0="00040000" w:csb1="00000000"/>
  </w:font>
  <w:font w:name="文鼎潇洒体">
    <w:panose1 w:val="020B0602010101010101"/>
    <w:charset w:val="86"/>
    <w:family w:val="auto"/>
    <w:pitch w:val="default"/>
    <w:sig w:usb0="00000001" w:usb1="080E0000" w:usb2="00000000" w:usb3="00000000" w:csb0="00040000" w:csb1="00000000"/>
  </w:font>
  <w:font w:name="文鼎石头体">
    <w:panose1 w:val="020B0602010101010101"/>
    <w:charset w:val="86"/>
    <w:family w:val="auto"/>
    <w:pitch w:val="default"/>
    <w:sig w:usb0="00000001" w:usb1="080E0000" w:usb2="00000000" w:usb3="00000000" w:csb0="00040000" w:csb1="00000000"/>
  </w:font>
  <w:font w:name="文鼎花瓣体">
    <w:panose1 w:val="020B0602010101010101"/>
    <w:charset w:val="86"/>
    <w:family w:val="auto"/>
    <w:pitch w:val="default"/>
    <w:sig w:usb0="00000001" w:usb1="080E0000" w:usb2="00000000" w:usb3="00000000" w:csb0="00040000" w:csb1="00000000"/>
  </w:font>
  <w:font w:name="文鼎贱狗体">
    <w:panose1 w:val="020B0602010101010101"/>
    <w:charset w:val="86"/>
    <w:family w:val="auto"/>
    <w:pitch w:val="default"/>
    <w:sig w:usb0="00000001" w:usb1="080E0000" w:usb2="00000000" w:usb3="00000000" w:csb0="00040000" w:csb1="00000000"/>
  </w:font>
  <w:font w:name="文鼎齿轮体">
    <w:panose1 w:val="020B0602010101010101"/>
    <w:charset w:val="86"/>
    <w:family w:val="auto"/>
    <w:pitch w:val="default"/>
    <w:sig w:usb0="00000001" w:usb1="080E0000" w:usb2="00000000" w:usb3="00000000" w:csb0="00040000" w:csb1="00000000"/>
  </w:font>
  <w:font w:name="方正书宋繁体">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剪纸繁体">
    <w:panose1 w:val="03000509000000000000"/>
    <w:charset w:val="86"/>
    <w:family w:val="auto"/>
    <w:pitch w:val="default"/>
    <w:sig w:usb0="00000001" w:usb1="080E0000" w:usb2="00000000" w:usb3="00000000" w:csb0="00040000" w:csb1="00000000"/>
  </w:font>
  <w:font w:name="方正华隶繁体">
    <w:panose1 w:val="03000509000000000000"/>
    <w:charset w:val="86"/>
    <w:family w:val="auto"/>
    <w:pitch w:val="default"/>
    <w:sig w:usb0="00000001" w:usb1="080E0000" w:usb2="00000000" w:usb3="00000000" w:csb0="00040000" w:csb1="00000000"/>
  </w:font>
  <w:font w:name="方正宋一简体">
    <w:panose1 w:val="03000509000000000000"/>
    <w:charset w:val="86"/>
    <w:family w:val="auto"/>
    <w:pitch w:val="default"/>
    <w:sig w:usb0="00000001" w:usb1="080E0000" w:usb2="00000000" w:usb3="00000000" w:csb0="00040000" w:csb1="00000000"/>
  </w:font>
  <w:font w:name="方正宋三简体">
    <w:panose1 w:val="03000509000000000000"/>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小篆体">
    <w:panose1 w:val="03000509000000000000"/>
    <w:charset w:val="86"/>
    <w:family w:val="auto"/>
    <w:pitch w:val="default"/>
    <w:sig w:usb0="00000001" w:usb1="080E0000" w:usb2="00000000" w:usb3="00000000" w:csb0="00040000" w:csb1="00000000"/>
  </w:font>
  <w:font w:name="方正平和繁体">
    <w:panose1 w:val="03000509000000000000"/>
    <w:charset w:val="86"/>
    <w:family w:val="auto"/>
    <w:pitch w:val="default"/>
    <w:sig w:usb0="00000001" w:usb1="080E0000" w:usb2="00000000" w:usb3="00000000" w:csb0="00040000" w:csb1="00000000"/>
  </w:font>
  <w:font w:name="方正康体繁体">
    <w:panose1 w:val="02010601030101010101"/>
    <w:charset w:val="86"/>
    <w:family w:val="auto"/>
    <w:pitch w:val="default"/>
    <w:sig w:usb0="00000001" w:usb1="080E0000" w:usb2="00000000" w:usb3="00000000" w:csb0="00040000" w:csb1="00000000"/>
  </w:font>
  <w:font w:name="方正新舒体繁体">
    <w:panose1 w:val="02010601030101010101"/>
    <w:charset w:val="86"/>
    <w:family w:val="auto"/>
    <w:pitch w:val="default"/>
    <w:sig w:usb0="00000001" w:usb1="080E0000" w:usb2="00000000" w:usb3="00000000" w:csb0="00040000" w:csb1="00000000"/>
  </w:font>
  <w:font w:name="方正水柱繁体">
    <w:panose1 w:val="02010601030101010101"/>
    <w:charset w:val="86"/>
    <w:family w:val="auto"/>
    <w:pitch w:val="default"/>
    <w:sig w:usb0="00000001" w:usb1="080E0000" w:usb2="00000000" w:usb3="00000000" w:csb0="00040000" w:csb1="00000000"/>
  </w:font>
  <w:font w:name="方正水黑简体">
    <w:panose1 w:val="03000509000000000000"/>
    <w:charset w:val="86"/>
    <w:family w:val="auto"/>
    <w:pitch w:val="default"/>
    <w:sig w:usb0="00000001" w:usb1="080E0000" w:usb2="00000000" w:usb3="00000000" w:csb0="00040000" w:csb1="00000000"/>
  </w:font>
  <w:font w:name="方正水黑繁体">
    <w:panose1 w:val="03000509000000000000"/>
    <w:charset w:val="86"/>
    <w:family w:val="auto"/>
    <w:pitch w:val="default"/>
    <w:sig w:usb0="00000001" w:usb1="080E0000" w:usb2="00000000" w:usb3="00000000" w:csb0="00040000" w:csb1="00000000"/>
  </w:font>
  <w:font w:name="方正流行体简体">
    <w:panose1 w:val="03000509000000000000"/>
    <w:charset w:val="86"/>
    <w:family w:val="auto"/>
    <w:pitch w:val="default"/>
    <w:sig w:usb0="00000001" w:usb1="080E0000" w:usb2="00000000" w:usb3="00000000" w:csb0="00040000" w:csb1="00000000"/>
  </w:font>
  <w:font w:name="方正流行体繁体">
    <w:panose1 w:val="03000509000000000000"/>
    <w:charset w:val="86"/>
    <w:family w:val="auto"/>
    <w:pitch w:val="default"/>
    <w:sig w:usb0="00000001" w:usb1="080E0000" w:usb2="00000000" w:usb3="00000000" w:csb0="00040000" w:csb1="00000000"/>
  </w:font>
  <w:font w:name="方正琥珀繁体">
    <w:panose1 w:val="02010601030101010101"/>
    <w:charset w:val="86"/>
    <w:family w:val="auto"/>
    <w:pitch w:val="default"/>
    <w:sig w:usb0="00000001" w:usb1="080E0000" w:usb2="00000000" w:usb3="00000000" w:csb0="00040000" w:csb1="00000000"/>
  </w:font>
  <w:font w:name="方正硬笔楷书简体">
    <w:panose1 w:val="03000509000000000000"/>
    <w:charset w:val="86"/>
    <w:family w:val="auto"/>
    <w:pitch w:val="default"/>
    <w:sig w:usb0="00000001" w:usb1="080E0000" w:usb2="00000000" w:usb3="00000000" w:csb0="00040000" w:csb1="00000000"/>
  </w:font>
  <w:font w:name="方正粗圆_GBK">
    <w:panose1 w:val="03000509000000000000"/>
    <w:charset w:val="86"/>
    <w:family w:val="auto"/>
    <w:pitch w:val="default"/>
    <w:sig w:usb0="00000001" w:usb1="080E0000" w:usb2="00000000" w:usb3="00000000" w:csb0="00040000" w:csb1="00000000"/>
  </w:font>
  <w:font w:name="方正细倩简体">
    <w:panose1 w:val="03000509000000000000"/>
    <w:charset w:val="86"/>
    <w:family w:val="auto"/>
    <w:pitch w:val="default"/>
    <w:sig w:usb0="00000001" w:usb1="080E0000" w:usb2="00000000" w:usb3="00000000" w:csb0="00040000" w:csb1="00000000"/>
  </w:font>
  <w:font w:name="方正细倩繁体">
    <w:panose1 w:val="03000509000000000000"/>
    <w:charset w:val="86"/>
    <w:family w:val="auto"/>
    <w:pitch w:val="default"/>
    <w:sig w:usb0="00000001" w:usb1="080E0000" w:usb2="00000000" w:usb3="00000000" w:csb0="00040000" w:csb1="00000000"/>
  </w:font>
  <w:font w:name="方正细珊瑚_GBK">
    <w:panose1 w:val="03000509000000000000"/>
    <w:charset w:val="86"/>
    <w:family w:val="auto"/>
    <w:pitch w:val="default"/>
    <w:sig w:usb0="00000001" w:usb1="080E0000" w:usb2="00000000" w:usb3="00000000" w:csb0="00040000" w:csb1="00000000"/>
  </w:font>
  <w:font w:name="方正舒体简体">
    <w:panose1 w:val="02010601030101010101"/>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方正行楷繁体">
    <w:panose1 w:val="02010601030101010101"/>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铁筋隶书繁体">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隶二简体">
    <w:panose1 w:val="02010601030101010101"/>
    <w:charset w:val="86"/>
    <w:family w:val="auto"/>
    <w:pitch w:val="default"/>
    <w:sig w:usb0="00000001" w:usb1="080E0000" w:usb2="00000000" w:usb3="00000000" w:csb0="00040000" w:csb1="00000000"/>
  </w:font>
  <w:font w:name="方正隶二繁体">
    <w:panose1 w:val="02010601030101010101"/>
    <w:charset w:val="86"/>
    <w:family w:val="auto"/>
    <w:pitch w:val="default"/>
    <w:sig w:usb0="00000001" w:usb1="080E0000" w:usb2="00000000" w:usb3="00000000" w:csb0="00040000" w:csb1="00000000"/>
  </w:font>
  <w:font w:name="方正隶变简体">
    <w:panose1 w:val="02010601030101010101"/>
    <w:charset w:val="86"/>
    <w:family w:val="auto"/>
    <w:pitch w:val="default"/>
    <w:sig w:usb0="00000001" w:usb1="080E0000" w:usb2="00000000" w:usb3="00000000" w:csb0="00040000" w:csb1="00000000"/>
  </w:font>
  <w:font w:name="方正隶变繁体">
    <w:panose1 w:val="02010601030101010101"/>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方正魏碑繁体">
    <w:panose1 w:val="02010601030101010101"/>
    <w:charset w:val="86"/>
    <w:family w:val="auto"/>
    <w:pitch w:val="default"/>
    <w:sig w:usb0="00000001" w:usb1="080E0000" w:usb2="00000000" w:usb3="00000000" w:csb0="00040000" w:csb1="00000000"/>
  </w:font>
  <w:font w:name="方正黄草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中倩简体">
    <w:panose1 w:val="03000509000000000000"/>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中楷繁体">
    <w:panose1 w:val="02010601030101010101"/>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繁体">
    <w:panose1 w:val="03000509000000000000"/>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准圆繁体">
    <w:panose1 w:val="02010601030101010101"/>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北魏楷书繁体">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1" w:csb1="00000000"/>
  </w:font>
  <w:font w:name="方正大标宋繁体">
    <w:panose1 w:val="03000509000000000000"/>
    <w:charset w:val="86"/>
    <w:family w:val="auto"/>
    <w:pitch w:val="default"/>
    <w:sig w:usb0="00000001" w:usb1="080E0000" w:usb2="00000000" w:usb3="00000000" w:csb0="00040001" w:csb1="00000000"/>
  </w:font>
  <w:font w:name="方正大黑_GBK">
    <w:panose1 w:val="03000509000000000000"/>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简体">
    <w:panose1 w:val="03000509000000000000"/>
    <w:charset w:val="86"/>
    <w:family w:val="auto"/>
    <w:pitch w:val="default"/>
    <w:sig w:usb0="00000001" w:usb1="080E0000" w:usb2="00000000" w:usb3="00000000" w:csb0="00040000" w:csb1="00000000"/>
  </w:font>
  <w:font w:name="方正姚体繁体">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平和简体">
    <w:panose1 w:val="03000509000000000000"/>
    <w:charset w:val="86"/>
    <w:family w:val="auto"/>
    <w:pitch w:val="default"/>
    <w:sig w:usb0="00000001" w:usb1="080E0000" w:usb2="00000000" w:usb3="00000000" w:csb0="00040000" w:csb1="00000000"/>
  </w:font>
  <w:font w:name="方正康体简体">
    <w:panose1 w:val="02010601030101010101"/>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 w:name="方正新秀丽繁体">
    <w:panose1 w:val="02010601030101010101"/>
    <w:charset w:val="86"/>
    <w:family w:val="auto"/>
    <w:pitch w:val="default"/>
    <w:sig w:usb0="00000001" w:usb1="080E0000" w:usb2="00000000" w:usb3="00000000" w:csb0="00040000" w:csb1="00000000"/>
  </w:font>
  <w:font w:name="方正水柱简体">
    <w:panose1 w:val="02010601030101010101"/>
    <w:charset w:val="86"/>
    <w:family w:val="auto"/>
    <w:pitch w:val="default"/>
    <w:sig w:usb0="00000001" w:usb1="080E0000" w:usb2="00000000" w:usb3="00000000" w:csb0="00040000" w:csb1="00000000"/>
  </w:font>
  <w:font w:name="方正琥珀简体">
    <w:panose1 w:val="02010601030101010101"/>
    <w:charset w:val="86"/>
    <w:family w:val="auto"/>
    <w:pitch w:val="default"/>
    <w:sig w:usb0="00000001" w:usb1="080E0000" w:usb2="00000000" w:usb3="00000000" w:csb0="00040000" w:csb1="00000000"/>
  </w:font>
  <w:font w:name="方正瘦金书繁体">
    <w:panose1 w:val="02010601030101010101"/>
    <w:charset w:val="86"/>
    <w:family w:val="auto"/>
    <w:pitch w:val="default"/>
    <w:sig w:usb0="00000001" w:usb1="080E0000" w:usb2="00000000" w:usb3="00000000" w:csb0="00040000" w:csb1="00000000"/>
  </w:font>
  <w:font w:name="方正硬笔行书繁体">
    <w:panose1 w:val="03000509000000000000"/>
    <w:charset w:val="86"/>
    <w:family w:val="auto"/>
    <w:pitch w:val="default"/>
    <w:sig w:usb0="00000001" w:usb1="080E0000" w:usb2="00000000" w:usb3="00000000" w:csb0="00040000" w:csb1="00000000"/>
  </w:font>
  <w:font w:name="方正粗圆简体">
    <w:panose1 w:val="02010601030101010101"/>
    <w:charset w:val="86"/>
    <w:family w:val="auto"/>
    <w:pitch w:val="default"/>
    <w:sig w:usb0="00000001" w:usb1="080E0000" w:usb2="00000000" w:usb3="00000000" w:csb0="00040000" w:csb1="00000000"/>
  </w:font>
  <w:font w:name="方正细圆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汉仪双线体繁">
    <w:panose1 w:val="02010609000101010101"/>
    <w:charset w:val="86"/>
    <w:family w:val="auto"/>
    <w:pitch w:val="default"/>
    <w:sig w:usb0="00000001" w:usb1="080E0800" w:usb2="00000002" w:usb3="00000000" w:csb0="00040000" w:csb1="00000000"/>
  </w:font>
  <w:font w:name="汉仪嘟嘟体简">
    <w:panose1 w:val="02010604000101010101"/>
    <w:charset w:val="86"/>
    <w:family w:val="auto"/>
    <w:pitch w:val="default"/>
    <w:sig w:usb0="00000001" w:usb1="080E0800" w:usb2="00000002" w:usb3="00000000" w:csb0="00040000" w:csb1="00000000"/>
  </w:font>
  <w:font w:name="汉仪大宋繁">
    <w:panose1 w:val="02010609000101010101"/>
    <w:charset w:val="86"/>
    <w:family w:val="auto"/>
    <w:pitch w:val="default"/>
    <w:sig w:usb0="00000001" w:usb1="080E0800" w:usb2="00000002" w:usb3="00000000" w:csb0="00040000" w:csb1="00000000"/>
  </w:font>
  <w:font w:name="汉仪大黑繁">
    <w:panose1 w:val="02010609000101010101"/>
    <w:charset w:val="86"/>
    <w:family w:val="auto"/>
    <w:pitch w:val="default"/>
    <w:sig w:usb0="00000001" w:usb1="080E0800" w:usb2="00000002" w:usb3="00000000" w:csb0="00040000" w:csb1="00000000"/>
  </w:font>
  <w:font w:name="汉仪报宋简">
    <w:panose1 w:val="02010609000101010101"/>
    <w:charset w:val="86"/>
    <w:family w:val="auto"/>
    <w:pitch w:val="default"/>
    <w:sig w:usb0="00000001" w:usb1="080E0800" w:usb2="00000002" w:usb3="00000000" w:csb0="00040000" w:csb1="00000000"/>
  </w:font>
  <w:font w:name="汉仪方叠体简">
    <w:panose1 w:val="02010609000101010101"/>
    <w:charset w:val="86"/>
    <w:family w:val="auto"/>
    <w:pitch w:val="default"/>
    <w:sig w:usb0="00000001" w:usb1="080E0800" w:usb2="00000002" w:usb3="00000000" w:csb0="00040000" w:csb1="00000000"/>
  </w:font>
  <w:font w:name="汉仪柏青体简">
    <w:panose1 w:val="02010604000101010101"/>
    <w:charset w:val="86"/>
    <w:family w:val="auto"/>
    <w:pitch w:val="default"/>
    <w:sig w:usb0="00000001" w:usb1="080E0800" w:usb2="00000002" w:usb3="00000000" w:csb0="00040000" w:csb1="00000000"/>
  </w:font>
  <w:font w:name="汉仪橄榄体繁">
    <w:panose1 w:val="02010609000101010101"/>
    <w:charset w:val="86"/>
    <w:family w:val="auto"/>
    <w:pitch w:val="default"/>
    <w:sig w:usb0="00000001" w:usb1="080E0800" w:usb2="00000002" w:usb3="00000000" w:csb0="00040000"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DFMincho-UB">
    <w:panose1 w:val="02010609010101010101"/>
    <w:charset w:val="80"/>
    <w:family w:val="auto"/>
    <w:pitch w:val="default"/>
    <w:sig w:usb0="00000001" w:usb1="08070000" w:usb2="00000010" w:usb3="00000000" w:csb0="00020000" w:csb1="00000000"/>
  </w:font>
  <w:font w:name="EU-B4">
    <w:panose1 w:val="03000509000000000000"/>
    <w:charset w:val="86"/>
    <w:family w:val="auto"/>
    <w:pitch w:val="default"/>
    <w:sig w:usb0="00000001" w:usb1="080E0000" w:usb2="00000000" w:usb3="00000000" w:csb0="00040000" w:csb1="00000000"/>
  </w:font>
  <w:font w:name="EU-B4X">
    <w:panose1 w:val="03000509000000000000"/>
    <w:charset w:val="86"/>
    <w:family w:val="auto"/>
    <w:pitch w:val="default"/>
    <w:sig w:usb0="00000001" w:usb1="080E0000" w:usb2="00000000" w:usb3="00000000" w:csb0="00040000" w:csb1="00000000"/>
  </w:font>
  <w:font w:name="EU-B6X">
    <w:panose1 w:val="03000509000000000000"/>
    <w:charset w:val="86"/>
    <w:family w:val="auto"/>
    <w:pitch w:val="default"/>
    <w:sig w:usb0="00000001" w:usb1="080E0000" w:usb2="00000000" w:usb3="00000000" w:csb0="00040000" w:csb1="00000000"/>
  </w:font>
  <w:font w:name="EU-B7">
    <w:panose1 w:val="03000509000000000000"/>
    <w:charset w:val="86"/>
    <w:family w:val="auto"/>
    <w:pitch w:val="default"/>
    <w:sig w:usb0="00000001" w:usb1="080E0000" w:usb2="00000000" w:usb3="00000000" w:csb0="00040000" w:csb1="00000000"/>
  </w:font>
  <w:font w:name="EU-BD">
    <w:panose1 w:val="03000509000000000000"/>
    <w:charset w:val="86"/>
    <w:family w:val="auto"/>
    <w:pitch w:val="default"/>
    <w:sig w:usb0="00000001" w:usb1="080E0000" w:usb2="00000000" w:usb3="00000000" w:csb0="00040000" w:csb1="00000000"/>
  </w:font>
  <w:font w:name="EU-BKB">
    <w:panose1 w:val="03000509000000000000"/>
    <w:charset w:val="86"/>
    <w:family w:val="auto"/>
    <w:pitch w:val="default"/>
    <w:sig w:usb0="00000001" w:usb1="080E0000" w:usb2="00000000" w:usb3="00000000" w:csb0="00040000" w:csb1="00000000"/>
  </w:font>
  <w:font w:name="EU-BX">
    <w:panose1 w:val="03000509000000000000"/>
    <w:charset w:val="86"/>
    <w:family w:val="auto"/>
    <w:pitch w:val="default"/>
    <w:sig w:usb0="00000001" w:usb1="080E0000" w:usb2="00000000" w:usb3="00000000" w:csb0="00040000" w:csb1="00000000"/>
  </w:font>
  <w:font w:name="创艺繁楷体">
    <w:panose1 w:val="00000000000000000000"/>
    <w:charset w:val="00"/>
    <w:family w:val="auto"/>
    <w:pitch w:val="default"/>
    <w:sig w:usb0="00000000" w:usb1="00000000" w:usb2="00000000" w:usb3="00000000" w:csb0="00000000" w:csb1="00000000"/>
  </w:font>
  <w:font w:name="创艺繁黑体">
    <w:panose1 w:val="00000000000000000000"/>
    <w:charset w:val="00"/>
    <w:family w:val="auto"/>
    <w:pitch w:val="default"/>
    <w:sig w:usb0="00000000" w:usb1="00000000" w:usb2="00000000" w:usb3="00000000" w:csb0="00000000" w:csb1="00000000"/>
  </w:font>
  <w:font w:name="华康海报体W12(P)">
    <w:panose1 w:val="040B0C00000000000000"/>
    <w:charset w:val="86"/>
    <w:family w:val="auto"/>
    <w:pitch w:val="default"/>
    <w:sig w:usb0="00000001" w:usb1="08010000" w:usb2="00000012"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default"/>
        <w:lang w:val="en-US"/>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b/>
                              <w:bCs/>
                              <w:lang w:eastAsia="zh-CN"/>
                            </w:rPr>
                          </w:pPr>
                          <w:r>
                            <w:rPr>
                              <w:rFonts w:hint="eastAsia" w:ascii="宋体" w:hAnsi="宋体" w:eastAsia="宋体" w:cs="宋体"/>
                              <w:b/>
                              <w:bCs/>
                              <w:lang w:eastAsia="zh-CN"/>
                            </w:rPr>
                            <w:t>乐山十校高2022届第二学期半期联考语文测试卷</w:t>
                          </w:r>
                          <w:r>
                            <w:rPr>
                              <w:rFonts w:hint="eastAsia" w:ascii="宋体" w:hAnsi="宋体" w:cs="宋体"/>
                              <w:b/>
                              <w:bCs/>
                              <w:lang w:val="en-US" w:eastAsia="zh-CN"/>
                            </w:rPr>
                            <w:t xml:space="preserve">  </w:t>
                          </w:r>
                          <w:r>
                            <w:rPr>
                              <w:rFonts w:hint="eastAsia" w:ascii="宋体" w:hAnsi="宋体" w:cs="宋体"/>
                              <w:b/>
                              <w:bCs/>
                              <w:lang w:eastAsia="zh-CN"/>
                            </w:rPr>
                            <w:t>第</w:t>
                          </w:r>
                          <w:r>
                            <w:rPr>
                              <w:rFonts w:hint="eastAsia" w:ascii="宋体" w:hAnsi="宋体" w:eastAsia="宋体" w:cs="宋体"/>
                              <w:b/>
                              <w:bCs/>
                              <w:lang w:eastAsia="zh-CN"/>
                            </w:rPr>
                            <w:fldChar w:fldCharType="begin"/>
                          </w:r>
                          <w:r>
                            <w:rPr>
                              <w:rFonts w:hint="eastAsia" w:ascii="宋体" w:hAnsi="宋体" w:eastAsia="宋体" w:cs="宋体"/>
                              <w:b/>
                              <w:bCs/>
                              <w:lang w:eastAsia="zh-CN"/>
                            </w:rPr>
                            <w:instrText xml:space="preserve"> PAGE  \* MERGEFORMAT </w:instrText>
                          </w:r>
                          <w:r>
                            <w:rPr>
                              <w:rFonts w:hint="eastAsia" w:ascii="宋体" w:hAnsi="宋体" w:eastAsia="宋体" w:cs="宋体"/>
                              <w:b/>
                              <w:bCs/>
                              <w:lang w:eastAsia="zh-CN"/>
                            </w:rPr>
                            <w:fldChar w:fldCharType="separate"/>
                          </w:r>
                          <w:r>
                            <w:rPr>
                              <w:rFonts w:hint="eastAsia" w:ascii="宋体" w:hAnsi="宋体" w:eastAsia="宋体" w:cs="宋体"/>
                              <w:b/>
                              <w:bCs/>
                              <w:lang w:eastAsia="zh-CN"/>
                            </w:rPr>
                            <w:t>1</w:t>
                          </w:r>
                          <w:r>
                            <w:rPr>
                              <w:rFonts w:hint="eastAsia" w:ascii="宋体" w:hAnsi="宋体" w:eastAsia="宋体" w:cs="宋体"/>
                              <w:b/>
                              <w:bCs/>
                              <w:lang w:eastAsia="zh-CN"/>
                            </w:rPr>
                            <w:fldChar w:fldCharType="end"/>
                          </w:r>
                          <w:r>
                            <w:rPr>
                              <w:rFonts w:hint="eastAsia" w:ascii="宋体" w:hAnsi="宋体" w:cs="宋体"/>
                              <w:b/>
                              <w:bCs/>
                              <w:lang w:eastAsia="zh-CN"/>
                            </w:rPr>
                            <w:t>页</w:t>
                          </w:r>
                          <w:r>
                            <w:rPr>
                              <w:rFonts w:hint="eastAsia" w:ascii="宋体" w:hAnsi="宋体" w:cs="宋体"/>
                              <w:b/>
                              <w:bCs/>
                              <w:lang w:val="en-US" w:eastAsia="zh-CN"/>
                            </w:rPr>
                            <w:t xml:space="preserve">  </w:t>
                          </w:r>
                          <w:r>
                            <w:rPr>
                              <w:rFonts w:hint="eastAsia" w:ascii="宋体" w:hAnsi="宋体" w:cs="宋体"/>
                              <w:b/>
                              <w:bCs/>
                              <w:lang w:eastAsia="zh-CN"/>
                            </w:rPr>
                            <w:t>共</w:t>
                          </w:r>
                          <w:r>
                            <w:rPr>
                              <w:rFonts w:hint="eastAsia" w:ascii="宋体" w:hAnsi="宋体" w:cs="宋体"/>
                              <w:b/>
                              <w:bCs/>
                              <w:lang w:val="en-US" w:eastAsia="zh-CN"/>
                            </w:rPr>
                            <w:t>8页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b/>
                        <w:bCs/>
                        <w:lang w:eastAsia="zh-CN"/>
                      </w:rPr>
                    </w:pPr>
                    <w:r>
                      <w:rPr>
                        <w:rFonts w:hint="eastAsia" w:ascii="宋体" w:hAnsi="宋体" w:eastAsia="宋体" w:cs="宋体"/>
                        <w:b/>
                        <w:bCs/>
                        <w:lang w:eastAsia="zh-CN"/>
                      </w:rPr>
                      <w:t>乐山十校高2022届第二学期半期联考语文测试卷</w:t>
                    </w:r>
                    <w:r>
                      <w:rPr>
                        <w:rFonts w:hint="eastAsia" w:ascii="宋体" w:hAnsi="宋体" w:cs="宋体"/>
                        <w:b/>
                        <w:bCs/>
                        <w:lang w:val="en-US" w:eastAsia="zh-CN"/>
                      </w:rPr>
                      <w:t xml:space="preserve">  </w:t>
                    </w:r>
                    <w:r>
                      <w:rPr>
                        <w:rFonts w:hint="eastAsia" w:ascii="宋体" w:hAnsi="宋体" w:cs="宋体"/>
                        <w:b/>
                        <w:bCs/>
                        <w:lang w:eastAsia="zh-CN"/>
                      </w:rPr>
                      <w:t>第</w:t>
                    </w:r>
                    <w:r>
                      <w:rPr>
                        <w:rFonts w:hint="eastAsia" w:ascii="宋体" w:hAnsi="宋体" w:eastAsia="宋体" w:cs="宋体"/>
                        <w:b/>
                        <w:bCs/>
                        <w:lang w:eastAsia="zh-CN"/>
                      </w:rPr>
                      <w:fldChar w:fldCharType="begin"/>
                    </w:r>
                    <w:r>
                      <w:rPr>
                        <w:rFonts w:hint="eastAsia" w:ascii="宋体" w:hAnsi="宋体" w:eastAsia="宋体" w:cs="宋体"/>
                        <w:b/>
                        <w:bCs/>
                        <w:lang w:eastAsia="zh-CN"/>
                      </w:rPr>
                      <w:instrText xml:space="preserve"> PAGE  \* MERGEFORMAT </w:instrText>
                    </w:r>
                    <w:r>
                      <w:rPr>
                        <w:rFonts w:hint="eastAsia" w:ascii="宋体" w:hAnsi="宋体" w:eastAsia="宋体" w:cs="宋体"/>
                        <w:b/>
                        <w:bCs/>
                        <w:lang w:eastAsia="zh-CN"/>
                      </w:rPr>
                      <w:fldChar w:fldCharType="separate"/>
                    </w:r>
                    <w:r>
                      <w:rPr>
                        <w:rFonts w:hint="eastAsia" w:ascii="宋体" w:hAnsi="宋体" w:eastAsia="宋体" w:cs="宋体"/>
                        <w:b/>
                        <w:bCs/>
                        <w:lang w:eastAsia="zh-CN"/>
                      </w:rPr>
                      <w:t>1</w:t>
                    </w:r>
                    <w:r>
                      <w:rPr>
                        <w:rFonts w:hint="eastAsia" w:ascii="宋体" w:hAnsi="宋体" w:eastAsia="宋体" w:cs="宋体"/>
                        <w:b/>
                        <w:bCs/>
                        <w:lang w:eastAsia="zh-CN"/>
                      </w:rPr>
                      <w:fldChar w:fldCharType="end"/>
                    </w:r>
                    <w:r>
                      <w:rPr>
                        <w:rFonts w:hint="eastAsia" w:ascii="宋体" w:hAnsi="宋体" w:cs="宋体"/>
                        <w:b/>
                        <w:bCs/>
                        <w:lang w:eastAsia="zh-CN"/>
                      </w:rPr>
                      <w:t>页</w:t>
                    </w:r>
                    <w:r>
                      <w:rPr>
                        <w:rFonts w:hint="eastAsia" w:ascii="宋体" w:hAnsi="宋体" w:cs="宋体"/>
                        <w:b/>
                        <w:bCs/>
                        <w:lang w:val="en-US" w:eastAsia="zh-CN"/>
                      </w:rPr>
                      <w:t xml:space="preserve">  </w:t>
                    </w:r>
                    <w:r>
                      <w:rPr>
                        <w:rFonts w:hint="eastAsia" w:ascii="宋体" w:hAnsi="宋体" w:cs="宋体"/>
                        <w:b/>
                        <w:bCs/>
                        <w:lang w:eastAsia="zh-CN"/>
                      </w:rPr>
                      <w:t>共</w:t>
                    </w:r>
                    <w:r>
                      <w:rPr>
                        <w:rFonts w:hint="eastAsia" w:ascii="宋体" w:hAnsi="宋体" w:cs="宋体"/>
                        <w:b/>
                        <w:bCs/>
                        <w:lang w:val="en-US" w:eastAsia="zh-CN"/>
                      </w:rPr>
                      <w:t>8页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B2D730"/>
    <w:multiLevelType w:val="singleLevel"/>
    <w:tmpl w:val="9EB2D730"/>
    <w:lvl w:ilvl="0" w:tentative="0">
      <w:start w:val="1"/>
      <w:numFmt w:val="decimal"/>
      <w:suff w:val="space"/>
      <w:lvlText w:val="（%1）"/>
      <w:lvlJc w:val="left"/>
      <w:pPr>
        <w:ind w:left="3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70475"/>
    <w:rsid w:val="01751BCC"/>
    <w:rsid w:val="019B0FA6"/>
    <w:rsid w:val="02EC18F1"/>
    <w:rsid w:val="04642AE6"/>
    <w:rsid w:val="062C59F8"/>
    <w:rsid w:val="0681222A"/>
    <w:rsid w:val="0740573B"/>
    <w:rsid w:val="076F25C3"/>
    <w:rsid w:val="08993165"/>
    <w:rsid w:val="08A278AE"/>
    <w:rsid w:val="0B922F62"/>
    <w:rsid w:val="0CC61F4F"/>
    <w:rsid w:val="0D372A99"/>
    <w:rsid w:val="0DC95BC7"/>
    <w:rsid w:val="10E71064"/>
    <w:rsid w:val="161E50CE"/>
    <w:rsid w:val="16496A58"/>
    <w:rsid w:val="16F558FD"/>
    <w:rsid w:val="18237243"/>
    <w:rsid w:val="19172CF6"/>
    <w:rsid w:val="19F316C3"/>
    <w:rsid w:val="1B9D0112"/>
    <w:rsid w:val="1CB24F1C"/>
    <w:rsid w:val="1EBD0576"/>
    <w:rsid w:val="1FDB1FAC"/>
    <w:rsid w:val="20377A0C"/>
    <w:rsid w:val="22090AAD"/>
    <w:rsid w:val="25B7613F"/>
    <w:rsid w:val="25B80C08"/>
    <w:rsid w:val="276179B6"/>
    <w:rsid w:val="285A1A28"/>
    <w:rsid w:val="287C2C07"/>
    <w:rsid w:val="2A8720E8"/>
    <w:rsid w:val="2B9E2961"/>
    <w:rsid w:val="2F5D413D"/>
    <w:rsid w:val="30B8690C"/>
    <w:rsid w:val="312E269A"/>
    <w:rsid w:val="38483D31"/>
    <w:rsid w:val="397E32B5"/>
    <w:rsid w:val="3B2F45B4"/>
    <w:rsid w:val="3CDF073B"/>
    <w:rsid w:val="405B0EC3"/>
    <w:rsid w:val="407B1B6F"/>
    <w:rsid w:val="40F743C5"/>
    <w:rsid w:val="41DA454B"/>
    <w:rsid w:val="42AA7D92"/>
    <w:rsid w:val="44A23908"/>
    <w:rsid w:val="46AB3A30"/>
    <w:rsid w:val="4738577A"/>
    <w:rsid w:val="49F409FC"/>
    <w:rsid w:val="4A5F38CA"/>
    <w:rsid w:val="4BCE4F5E"/>
    <w:rsid w:val="4D792DE0"/>
    <w:rsid w:val="519C304A"/>
    <w:rsid w:val="530B691A"/>
    <w:rsid w:val="53C13805"/>
    <w:rsid w:val="552256A7"/>
    <w:rsid w:val="56174813"/>
    <w:rsid w:val="56D70475"/>
    <w:rsid w:val="57057E62"/>
    <w:rsid w:val="5C725C72"/>
    <w:rsid w:val="5D197460"/>
    <w:rsid w:val="5D45791C"/>
    <w:rsid w:val="5DA203B4"/>
    <w:rsid w:val="5DEE2EB8"/>
    <w:rsid w:val="5EB416C2"/>
    <w:rsid w:val="61B81485"/>
    <w:rsid w:val="62C9279C"/>
    <w:rsid w:val="644969C8"/>
    <w:rsid w:val="655231E4"/>
    <w:rsid w:val="66755244"/>
    <w:rsid w:val="67374E65"/>
    <w:rsid w:val="68871815"/>
    <w:rsid w:val="6E1E0860"/>
    <w:rsid w:val="758F5F39"/>
    <w:rsid w:val="76E16A52"/>
    <w:rsid w:val="77261C50"/>
    <w:rsid w:val="78871084"/>
    <w:rsid w:val="79A66A46"/>
    <w:rsid w:val="79CC788C"/>
    <w:rsid w:val="7C6857D3"/>
    <w:rsid w:val="7CC90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List Paragraph"/>
    <w:basedOn w:val="1"/>
    <w:qFormat/>
    <w:uiPriority w:val="34"/>
    <w:pPr>
      <w:ind w:firstLine="420" w:firstLineChars="200"/>
    </w:pPr>
  </w:style>
  <w:style w:type="paragraph" w:customStyle="1" w:styleId="8">
    <w:name w:val="正文1"/>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7866</Words>
  <Characters>8017</Characters>
  <Lines>0</Lines>
  <Paragraphs>0</Paragraphs>
  <ScaleCrop>false</ScaleCrop>
  <LinksUpToDate>false</LinksUpToDate>
  <CharactersWithSpaces>8296</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2020-05-15T09:40:00Z</dcterms:created>
  <dc:creator>asus</dc:creator>
  <cp:lastModifiedBy>Administrator</cp:lastModifiedBy>
  <cp:lastPrinted>2020-05-20T01:15:00Z</cp:lastPrinted>
  <dcterms:modified xsi:type="dcterms:W3CDTF">2020-05-23T05:29:52Z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